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45DEBD00">
                <wp:simplePos x="0" y="0"/>
                <wp:positionH relativeFrom="margin">
                  <wp:posOffset>231920</wp:posOffset>
                </wp:positionH>
                <wp:positionV relativeFrom="paragraph">
                  <wp:posOffset>159892</wp:posOffset>
                </wp:positionV>
                <wp:extent cx="3402623" cy="7085323"/>
                <wp:effectExtent l="0" t="0" r="26670" b="2095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8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4950F943" w14:textId="77777777" w:rsidR="00A5439F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664BD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Eighth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  <w:r w:rsid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5B25EA7C" w14:textId="77777777" w:rsidR="00A5439F" w:rsidRDefault="00A5439F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contemporary service </w:t>
                            </w:r>
                          </w:p>
                          <w:p w14:paraId="486396B1" w14:textId="3012C540" w:rsidR="00DE6FC3" w:rsidRDefault="00A5439F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19, 2026 – 9:00 am</w:t>
                            </w:r>
                          </w:p>
                          <w:p w14:paraId="47BBE060" w14:textId="71331092" w:rsidR="00A5439F" w:rsidRPr="007807E7" w:rsidRDefault="00A5439F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A5439F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3BD9A4F" w14:textId="3F775CE0" w:rsidR="00D06759" w:rsidRPr="00D06759" w:rsidRDefault="00276EFC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Mat</w:t>
                            </w:r>
                            <w:r w:rsidR="00D06759"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 xml:space="preserve">hew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64BDF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1E669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E6697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753E72DD" w14:textId="77777777" w:rsidR="00D06759" w:rsidRPr="001E6697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6697">
                              <w:rPr>
                                <w:rFonts w:asciiTheme="minorHAnsi" w:hAnsiTheme="minorHAnsi" w:cstheme="minorHAnsi"/>
                              </w:rPr>
                              <w:t>Being Sermon on the Mount Christians</w:t>
                            </w:r>
                          </w:p>
                          <w:p w14:paraId="77C98556" w14:textId="4C1B952F" w:rsid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Part </w:t>
                            </w:r>
                            <w:r w:rsidR="00F415CB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C23832">
                              <w:rPr>
                                <w:rFonts w:asciiTheme="minorHAnsi" w:hAnsiTheme="minorHAnsi" w:cstheme="minorHAnsi"/>
                              </w:rPr>
                              <w:t>: The Bliss of a</w:t>
                            </w:r>
                            <w:r w:rsidR="00664BDF">
                              <w:rPr>
                                <w:rFonts w:asciiTheme="minorHAnsi" w:hAnsiTheme="minorHAnsi" w:cstheme="minorHAnsi"/>
                              </w:rPr>
                              <w:t xml:space="preserve"> God-controlled Life</w:t>
                            </w: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6F11B36" w14:textId="77777777" w:rsidR="008679C8" w:rsidRDefault="008679C8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A5439F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1365FB" w14:textId="77777777" w:rsidR="00DE6FC3" w:rsidRPr="00A5439F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A5439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341AA6C9" w14:textId="77777777" w:rsidR="00A5439F" w:rsidRDefault="00A5439F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48AA07E3" w14:textId="6250ACD5" w:rsidR="00A5439F" w:rsidRDefault="00A5439F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12.6pt;width:267.9pt;height:55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7KOA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4950F943" w14:textId="77777777" w:rsidR="00A5439F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664BD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Eighth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  <w:r w:rsidR="00A5439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5B25EA7C" w14:textId="77777777" w:rsidR="00A5439F" w:rsidRDefault="00A5439F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contemporary service </w:t>
                      </w:r>
                    </w:p>
                    <w:p w14:paraId="486396B1" w14:textId="3012C540" w:rsidR="00DE6FC3" w:rsidRDefault="00A5439F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july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19, 2026 – 9:00 am</w:t>
                      </w:r>
                    </w:p>
                    <w:p w14:paraId="47BBE060" w14:textId="71331092" w:rsidR="00A5439F" w:rsidRPr="007807E7" w:rsidRDefault="00A5439F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___________________________________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A5439F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3BD9A4F" w14:textId="3F775CE0" w:rsidR="00D06759" w:rsidRPr="00D06759" w:rsidRDefault="00276EFC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Mat</w:t>
                      </w:r>
                      <w:r w:rsidR="00D06759"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 xml:space="preserve">hew </w:t>
                      </w:r>
                      <w:r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64BDF">
                        <w:rPr>
                          <w:rFonts w:asciiTheme="minorHAnsi" w:hAnsiTheme="minorHAnsi" w:cstheme="minorHAnsi"/>
                        </w:rPr>
                        <w:t>5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1E669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E6697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753E72DD" w14:textId="77777777" w:rsidR="00D06759" w:rsidRPr="001E6697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E6697">
                        <w:rPr>
                          <w:rFonts w:asciiTheme="minorHAnsi" w:hAnsiTheme="minorHAnsi" w:cstheme="minorHAnsi"/>
                        </w:rPr>
                        <w:t>Being Sermon on the Mount Christians</w:t>
                      </w:r>
                    </w:p>
                    <w:p w14:paraId="77C98556" w14:textId="4C1B952F" w:rsid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Part </w:t>
                      </w:r>
                      <w:r w:rsidR="00F415CB"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C23832">
                        <w:rPr>
                          <w:rFonts w:asciiTheme="minorHAnsi" w:hAnsiTheme="minorHAnsi" w:cstheme="minorHAnsi"/>
                        </w:rPr>
                        <w:t>: The Bliss of a</w:t>
                      </w:r>
                      <w:r w:rsidR="00664BDF">
                        <w:rPr>
                          <w:rFonts w:asciiTheme="minorHAnsi" w:hAnsiTheme="minorHAnsi" w:cstheme="minorHAnsi"/>
                        </w:rPr>
                        <w:t xml:space="preserve"> God-controlled Life</w:t>
                      </w: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6F11B36" w14:textId="77777777" w:rsidR="008679C8" w:rsidRDefault="008679C8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A5439F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1365FB" w14:textId="77777777" w:rsidR="00DE6FC3" w:rsidRPr="00A5439F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A5439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341AA6C9" w14:textId="77777777" w:rsidR="00A5439F" w:rsidRDefault="00A5439F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48AA07E3" w14:textId="6250ACD5" w:rsidR="00A5439F" w:rsidRDefault="00A5439F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Jazze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Palmer, Musician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04DD619D" w14:textId="77777777" w:rsidR="00A5439F" w:rsidRDefault="00A5439F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eighth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 </w:t>
      </w:r>
    </w:p>
    <w:p w14:paraId="73562EC2" w14:textId="77777777" w:rsidR="006B0C2F" w:rsidRDefault="006B0C2F" w:rsidP="006B0C2F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Cs w:val="22"/>
        </w:rPr>
      </w:pPr>
      <w:r>
        <w:rPr>
          <w:rFonts w:asciiTheme="minorHAnsi" w:hAnsiTheme="minorHAnsi" w:cstheme="minorHAnsi"/>
          <w:b/>
          <w:bCs/>
          <w:smallCaps/>
          <w:szCs w:val="22"/>
        </w:rPr>
        <w:t xml:space="preserve">The Eighth Sunday after Pentecost </w:t>
      </w:r>
    </w:p>
    <w:p w14:paraId="4046222E" w14:textId="1EAC7461" w:rsidR="00A5439F" w:rsidRDefault="00A5439F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traditional service </w:t>
      </w:r>
    </w:p>
    <w:p w14:paraId="40D450BE" w14:textId="0F2CAF1A" w:rsidR="00F4520E" w:rsidRPr="00F812DC" w:rsidRDefault="00A5439F" w:rsidP="002507F2">
      <w:pPr>
        <w:spacing w:line="200" w:lineRule="exact"/>
        <w:jc w:val="center"/>
        <w:rPr>
          <w:rFonts w:asciiTheme="minorHAnsi" w:hAnsiTheme="minorHAnsi" w:cstheme="minorHAnsi"/>
          <w:b/>
          <w:smallCaps/>
          <w:szCs w:val="22"/>
        </w:rPr>
      </w:pPr>
      <w:proofErr w:type="spellStart"/>
      <w:r>
        <w:rPr>
          <w:rFonts w:asciiTheme="minorHAnsi" w:hAnsiTheme="minorHAnsi" w:cstheme="minorHAnsi"/>
          <w:b/>
          <w:smallCaps/>
          <w:szCs w:val="22"/>
        </w:rPr>
        <w:t>july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19, 2026 – 11:15am</w:t>
      </w:r>
    </w:p>
    <w:p w14:paraId="20008100" w14:textId="10224E90" w:rsidR="00B209C0" w:rsidRPr="007A07B0" w:rsidRDefault="00000000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6AC70920" w14:textId="77777777" w:rsidR="002507F2" w:rsidRDefault="002507F2" w:rsidP="006B0C2F">
      <w:pPr>
        <w:spacing w:line="180" w:lineRule="exact"/>
        <w:rPr>
          <w:rFonts w:asciiTheme="minorHAnsi" w:hAnsiTheme="minorHAnsi" w:cstheme="minorHAnsi"/>
          <w:b/>
          <w:color w:val="000000"/>
          <w:szCs w:val="22"/>
        </w:rPr>
      </w:pPr>
    </w:p>
    <w:p w14:paraId="4E618E14" w14:textId="5808F5B5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CD7D07B" w14:textId="428551BB" w:rsidR="002D0DA1" w:rsidRPr="002D0DA1" w:rsidRDefault="00B209C0" w:rsidP="002D0DA1">
      <w:pPr>
        <w:rPr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="002D0DA1">
        <w:rPr>
          <w:rFonts w:asciiTheme="minorHAnsi" w:hAnsiTheme="minorHAnsi" w:cstheme="minorHAnsi"/>
          <w:b/>
          <w:bCs/>
          <w:szCs w:val="22"/>
        </w:rPr>
        <w:t xml:space="preserve">   </w:t>
      </w:r>
      <w:r w:rsidR="002D0DA1" w:rsidRPr="002D0DA1">
        <w:rPr>
          <w:rFonts w:asciiTheme="minorHAnsi" w:hAnsiTheme="minorHAnsi" w:cstheme="minorHAnsi"/>
          <w:szCs w:val="22"/>
        </w:rPr>
        <w:t>“</w:t>
      </w:r>
      <w:proofErr w:type="gramEnd"/>
      <w:r w:rsidR="002D0DA1" w:rsidRPr="002D0DA1">
        <w:rPr>
          <w:rFonts w:asciiTheme="minorHAnsi" w:hAnsiTheme="minorHAnsi" w:cstheme="minorHAnsi"/>
          <w:color w:val="000000"/>
          <w:szCs w:val="22"/>
        </w:rPr>
        <w:t>Make Me a Channel of Your Peace</w:t>
      </w:r>
      <w:r w:rsidR="002D0DA1">
        <w:rPr>
          <w:rFonts w:asciiTheme="minorHAnsi" w:hAnsiTheme="minorHAnsi" w:cstheme="minorHAnsi"/>
          <w:color w:val="000000"/>
          <w:szCs w:val="22"/>
        </w:rPr>
        <w:t>”</w:t>
      </w:r>
    </w:p>
    <w:p w14:paraId="7D877E30" w14:textId="77777777" w:rsidR="00F4520E" w:rsidRDefault="00F4520E" w:rsidP="006B0C2F">
      <w:pPr>
        <w:spacing w:line="180" w:lineRule="exact"/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1148B066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Thank you for being with us 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6B0C2F">
      <w:pPr>
        <w:spacing w:line="200" w:lineRule="exact"/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1B596178" w14:textId="77777777" w:rsidR="007C004E" w:rsidRDefault="00B209C0" w:rsidP="007C004E">
      <w:pPr>
        <w:rPr>
          <w:rFonts w:asciiTheme="minorHAnsi" w:hAnsiTheme="minorHAnsi" w:cstheme="minorHAnsi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</w:t>
      </w:r>
      <w:r w:rsidR="007C004E" w:rsidRPr="00F002C2">
        <w:rPr>
          <w:rFonts w:asciiTheme="minorHAnsi" w:hAnsiTheme="minorHAnsi" w:cstheme="minorHAnsi"/>
        </w:rPr>
        <w:t>“</w:t>
      </w:r>
      <w:r w:rsidR="007C004E">
        <w:rPr>
          <w:rFonts w:asciiTheme="minorHAnsi" w:hAnsiTheme="minorHAnsi" w:cstheme="minorHAnsi"/>
        </w:rPr>
        <w:t>Lord, Listen to Your Children Praying</w:t>
      </w:r>
      <w:r w:rsidR="007C004E" w:rsidRPr="00F002C2">
        <w:rPr>
          <w:rFonts w:asciiTheme="minorHAnsi" w:hAnsiTheme="minorHAnsi" w:cstheme="minorHAnsi"/>
        </w:rPr>
        <w:t>”</w:t>
      </w:r>
    </w:p>
    <w:p w14:paraId="71340B71" w14:textId="49F8142E" w:rsidR="007C004E" w:rsidRPr="00F002C2" w:rsidRDefault="007C004E" w:rsidP="007C004E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(See Screen)</w:t>
      </w:r>
      <w:r>
        <w:rPr>
          <w:rFonts w:asciiTheme="minorHAnsi" w:hAnsiTheme="minorHAnsi" w:cstheme="minorHAnsi"/>
        </w:rPr>
        <w:tab/>
      </w:r>
      <w:r w:rsidRPr="00F002C2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Medema</w:t>
      </w:r>
    </w:p>
    <w:p w14:paraId="6D0D4A84" w14:textId="1C4020F6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2507F2">
      <w:pPr>
        <w:spacing w:line="200" w:lineRule="exact"/>
        <w:rPr>
          <w:rFonts w:asciiTheme="minorHAnsi" w:hAnsiTheme="minorHAnsi" w:cstheme="minorHAnsi"/>
          <w:szCs w:val="22"/>
        </w:rPr>
      </w:pPr>
    </w:p>
    <w:p w14:paraId="545F1ADE" w14:textId="77777777" w:rsidR="007B3EF1" w:rsidRDefault="00B209C0" w:rsidP="00F830DB">
      <w:pPr>
        <w:rPr>
          <w:rFonts w:asciiTheme="minorHAnsi" w:hAnsiTheme="minorHAnsi" w:cstheme="minorHAnsi"/>
          <w:szCs w:val="22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F830DB">
        <w:rPr>
          <w:rFonts w:asciiTheme="minorHAnsi" w:hAnsiTheme="minorHAnsi" w:cstheme="minorHAnsi"/>
          <w:szCs w:val="22"/>
        </w:rPr>
        <w:t xml:space="preserve">    “</w:t>
      </w:r>
      <w:r w:rsidR="007B3EF1" w:rsidRPr="007B3EF1">
        <w:rPr>
          <w:rFonts w:asciiTheme="minorHAnsi" w:hAnsiTheme="minorHAnsi" w:cstheme="minorHAnsi"/>
        </w:rPr>
        <w:t xml:space="preserve">Immortal, Invisible, God Only Wise” </w:t>
      </w:r>
      <w:r w:rsidR="00F830DB">
        <w:rPr>
          <w:rFonts w:asciiTheme="minorHAnsi" w:hAnsiTheme="minorHAnsi" w:cstheme="minorHAnsi"/>
          <w:szCs w:val="22"/>
        </w:rPr>
        <w:t xml:space="preserve"> </w:t>
      </w:r>
      <w:r w:rsidR="00AD4AB9">
        <w:rPr>
          <w:rFonts w:asciiTheme="minorHAnsi" w:hAnsiTheme="minorHAnsi" w:cstheme="minorHAnsi"/>
          <w:szCs w:val="22"/>
        </w:rPr>
        <w:t xml:space="preserve"> </w:t>
      </w:r>
    </w:p>
    <w:p w14:paraId="68F02656" w14:textId="53AA0B46" w:rsidR="00F830DB" w:rsidRPr="00912B83" w:rsidRDefault="007B3EF1" w:rsidP="002507F2">
      <w:pPr>
        <w:spacing w:line="200" w:lineRule="exact"/>
        <w:ind w:left="3600"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F830DB">
        <w:rPr>
          <w:rFonts w:asciiTheme="minorHAnsi" w:hAnsiTheme="minorHAnsi" w:cstheme="minorHAnsi"/>
          <w:szCs w:val="22"/>
        </w:rPr>
        <w:t xml:space="preserve">No. </w:t>
      </w:r>
      <w:r w:rsidR="001E6697">
        <w:rPr>
          <w:rFonts w:asciiTheme="minorHAnsi" w:hAnsiTheme="minorHAnsi" w:cstheme="minorHAnsi"/>
          <w:szCs w:val="22"/>
        </w:rPr>
        <w:t>103</w:t>
      </w:r>
      <w:r w:rsidR="00F830DB">
        <w:rPr>
          <w:rFonts w:asciiTheme="minorHAnsi" w:hAnsiTheme="minorHAnsi" w:cstheme="minorHAnsi"/>
          <w:szCs w:val="22"/>
        </w:rPr>
        <w:tab/>
      </w:r>
    </w:p>
    <w:p w14:paraId="5FFBA0F5" w14:textId="77777777" w:rsidR="00F830DB" w:rsidRPr="006B0C2F" w:rsidRDefault="00F830DB" w:rsidP="00F830DB">
      <w:pPr>
        <w:rPr>
          <w:rFonts w:asciiTheme="minorHAnsi" w:hAnsiTheme="minorHAnsi" w:cstheme="minorHAnsi"/>
          <w:b/>
          <w:szCs w:val="22"/>
        </w:rPr>
      </w:pPr>
      <w:r w:rsidRPr="006B0C2F">
        <w:rPr>
          <w:rFonts w:asciiTheme="minorHAnsi" w:hAnsiTheme="minorHAnsi" w:cstheme="minorHAnsi"/>
          <w:b/>
          <w:szCs w:val="22"/>
        </w:rPr>
        <w:t xml:space="preserve">  OUR CALL </w:t>
      </w:r>
      <w:r w:rsidRPr="006B0C2F">
        <w:rPr>
          <w:rFonts w:asciiTheme="minorHAnsi" w:hAnsiTheme="minorHAnsi" w:cstheme="minorHAnsi"/>
          <w:b/>
          <w:i/>
          <w:szCs w:val="22"/>
        </w:rPr>
        <w:t>to</w:t>
      </w:r>
      <w:r w:rsidRPr="006B0C2F">
        <w:rPr>
          <w:rFonts w:asciiTheme="minorHAnsi" w:hAnsiTheme="minorHAnsi" w:cstheme="minorHAnsi"/>
          <w:b/>
          <w:szCs w:val="22"/>
        </w:rPr>
        <w:t xml:space="preserve"> PRAYER and PRAISE</w:t>
      </w:r>
    </w:p>
    <w:p w14:paraId="16620E39" w14:textId="77777777" w:rsidR="007B3EF1" w:rsidRPr="007B3EF1" w:rsidRDefault="00F830DB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1C4A68">
        <w:rPr>
          <w:rFonts w:asciiTheme="minorHAnsi" w:hAnsiTheme="minorHAnsi" w:cstheme="minorHAnsi"/>
        </w:rPr>
        <w:t xml:space="preserve">    </w:t>
      </w:r>
      <w:r w:rsidRPr="00A82998">
        <w:rPr>
          <w:rFonts w:asciiTheme="minorHAnsi" w:hAnsiTheme="minorHAnsi" w:cstheme="minorHAnsi"/>
          <w:sz w:val="22"/>
          <w:szCs w:val="22"/>
        </w:rPr>
        <w:t xml:space="preserve">Leader: </w:t>
      </w:r>
      <w:r w:rsidR="007B3EF1"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As Jesus called disciples so long ago – Peter, Andrew,</w:t>
      </w:r>
    </w:p>
    <w:p w14:paraId="2642A76F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Mary, James, Martha, Mary Magdalene, John...</w:t>
      </w:r>
      <w:r w:rsidRPr="007B3EF1">
        <w:rPr>
          <w:rFonts w:asciiTheme="minorHAnsi" w:hAnsiTheme="minorHAnsi" w:cstheme="minorHAnsi"/>
          <w:color w:val="212529"/>
          <w:sz w:val="22"/>
          <w:szCs w:val="22"/>
        </w:rPr>
        <w:br/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People: Let us listen for our own names, written on God's </w:t>
      </w:r>
    </w:p>
    <w:p w14:paraId="4E1F71B5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heart and called in the voice of the Spirit.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</w:rPr>
        <w:br/>
      </w:r>
      <w:r w:rsidRPr="007B3EF1">
        <w:rPr>
          <w:rFonts w:asciiTheme="minorHAnsi" w:hAnsiTheme="minorHAnsi" w:cstheme="minorHAnsi"/>
          <w:color w:val="212529"/>
          <w:sz w:val="22"/>
          <w:szCs w:val="22"/>
        </w:rPr>
        <w:t xml:space="preserve">   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Leader: They were fishermen, tax collectors, brothers and </w:t>
      </w:r>
    </w:p>
    <w:p w14:paraId="34B456AA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sisters. God transformed them into the beloved </w:t>
      </w:r>
    </w:p>
    <w:p w14:paraId="2CFA011F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community.</w:t>
      </w:r>
      <w:r w:rsidRPr="007B3EF1">
        <w:rPr>
          <w:rFonts w:asciiTheme="minorHAnsi" w:hAnsiTheme="minorHAnsi" w:cstheme="minorHAnsi"/>
          <w:color w:val="212529"/>
          <w:sz w:val="22"/>
          <w:szCs w:val="22"/>
        </w:rPr>
        <w:br/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People: We are the same as a gathering of professions,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</w:t>
      </w:r>
    </w:p>
    <w:p w14:paraId="088FD650" w14:textId="38E8D5FD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fathers and mothers, brothers and sisters.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</w:rPr>
        <w:br/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>All: May God transform us into the beloved community.</w:t>
      </w:r>
    </w:p>
    <w:p w14:paraId="080BEEC5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May our prayer and praise give glory to God! Let us</w:t>
      </w:r>
    </w:p>
    <w:p w14:paraId="7633F120" w14:textId="51B46C3C" w:rsidR="007B3EF1" w:rsidRPr="007B3EF1" w:rsidRDefault="007B3EF1" w:rsidP="007B3EF1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   </w:t>
      </w:r>
      <w:r w:rsidRPr="007B3EF1">
        <w:rPr>
          <w:rFonts w:asciiTheme="minorHAnsi" w:hAnsiTheme="minorHAnsi" w:cstheme="minorHAnsi"/>
          <w:b/>
          <w:bCs/>
          <w:color w:val="212529"/>
          <w:sz w:val="22"/>
          <w:szCs w:val="22"/>
          <w:shd w:val="clear" w:color="auto" w:fill="FFFFFF"/>
        </w:rPr>
        <w:t xml:space="preserve"> worship God!</w:t>
      </w:r>
    </w:p>
    <w:p w14:paraId="05305450" w14:textId="41B65143" w:rsidR="00664BDF" w:rsidRDefault="00664BDF" w:rsidP="002507F2">
      <w:pPr>
        <w:pStyle w:val="NormalWeb"/>
        <w:spacing w:before="0" w:beforeAutospacing="0" w:after="0" w:afterAutospacing="0" w:line="20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17B2A492" w14:textId="52ED665B" w:rsidR="002507F2" w:rsidRDefault="00F830DB" w:rsidP="00F83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022094">
        <w:rPr>
          <w:rFonts w:asciiTheme="minorHAnsi" w:hAnsiTheme="minorHAnsi" w:cstheme="minorHAnsi"/>
          <w:b/>
          <w:bCs/>
        </w:rPr>
        <w:t>A T</w:t>
      </w:r>
      <w:r w:rsidR="00022094" w:rsidRPr="00022094">
        <w:rPr>
          <w:rFonts w:asciiTheme="minorHAnsi" w:hAnsiTheme="minorHAnsi" w:cstheme="minorHAnsi"/>
          <w:b/>
          <w:bCs/>
        </w:rPr>
        <w:t>i</w:t>
      </w:r>
      <w:r w:rsidRPr="00022094">
        <w:rPr>
          <w:rFonts w:asciiTheme="minorHAnsi" w:hAnsiTheme="minorHAnsi" w:cstheme="minorHAnsi"/>
          <w:b/>
          <w:bCs/>
        </w:rPr>
        <w:t>me of Silent Prayer and Meditation</w:t>
      </w:r>
    </w:p>
    <w:p w14:paraId="74ED8B61" w14:textId="77777777" w:rsidR="002507F2" w:rsidRDefault="002507F2" w:rsidP="002507F2">
      <w:pPr>
        <w:spacing w:line="200" w:lineRule="exact"/>
        <w:rPr>
          <w:rFonts w:asciiTheme="minorHAnsi" w:hAnsiTheme="minorHAnsi"/>
          <w:b/>
          <w:bCs/>
        </w:rPr>
      </w:pPr>
    </w:p>
    <w:p w14:paraId="29AF9A6A" w14:textId="105D3DBC" w:rsidR="00F830DB" w:rsidRPr="00022094" w:rsidRDefault="00F830DB" w:rsidP="00F830DB">
      <w:pPr>
        <w:rPr>
          <w:rFonts w:asciiTheme="minorHAnsi" w:hAnsiTheme="minorHAnsi" w:cstheme="minorHAnsi"/>
          <w:b/>
          <w:bCs/>
          <w:szCs w:val="22"/>
        </w:rPr>
      </w:pPr>
      <w:r w:rsidRPr="00022094">
        <w:rPr>
          <w:rFonts w:asciiTheme="minorHAnsi" w:hAnsiTheme="minorHAnsi" w:cstheme="minorHAnsi"/>
          <w:b/>
          <w:bCs/>
          <w:szCs w:val="22"/>
        </w:rPr>
        <w:t xml:space="preserve">  Our Prayer </w:t>
      </w:r>
      <w:r w:rsidR="007B3EF1">
        <w:rPr>
          <w:rFonts w:asciiTheme="minorHAnsi" w:hAnsiTheme="minorHAnsi" w:cstheme="minorHAnsi"/>
          <w:b/>
          <w:bCs/>
          <w:szCs w:val="22"/>
        </w:rPr>
        <w:t>for Greater Discipleship</w:t>
      </w:r>
    </w:p>
    <w:p w14:paraId="116927EE" w14:textId="77777777" w:rsidR="007B3EF1" w:rsidRDefault="00F830DB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7B3EF1">
        <w:rPr>
          <w:rFonts w:asciiTheme="minorHAnsi" w:hAnsiTheme="minorHAnsi" w:cstheme="minorHAnsi"/>
          <w:sz w:val="22"/>
          <w:szCs w:val="22"/>
        </w:rPr>
        <w:t xml:space="preserve">      </w:t>
      </w:r>
      <w:r w:rsidR="007B3EF1"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Use me, my Savior, for whatever purpose and in whatever </w:t>
      </w:r>
    </w:p>
    <w:p w14:paraId="2CD1EEDD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way you may require. Here is my poor heart, an empty vessel: </w:t>
      </w:r>
    </w:p>
    <w:p w14:paraId="54C5AF1C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Fill it with your grace. Here is my sinful and troubled soul: </w:t>
      </w:r>
    </w:p>
    <w:p w14:paraId="14C1C0EE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Quicken it and refresh it with your love. Take my heart for your </w:t>
      </w:r>
    </w:p>
    <w:p w14:paraId="7C04AE72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home; my mouth to spread abroad the glory of your name; my </w:t>
      </w:r>
    </w:p>
    <w:p w14:paraId="29F63E5B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love and all my powers for the advancement of your believing </w:t>
      </w:r>
    </w:p>
    <w:p w14:paraId="582D2163" w14:textId="77777777" w:rsid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people; and never allow the steadfastness and confidence of my </w:t>
      </w:r>
    </w:p>
    <w:p w14:paraId="24154F96" w14:textId="3CA9C4E1" w:rsidR="007B3EF1" w:rsidRPr="007B3EF1" w:rsidRDefault="007B3EF1" w:rsidP="007B3E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7B3EF1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faith to fail.  Amen.</w:t>
      </w:r>
    </w:p>
    <w:p w14:paraId="7754741D" w14:textId="609AF1FA" w:rsidR="00F830DB" w:rsidRPr="00C47850" w:rsidRDefault="00F830DB" w:rsidP="007B3EF1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8A8FC08" w14:textId="77777777" w:rsidR="00FE7053" w:rsidRDefault="00FE7053" w:rsidP="00F830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0A550BA7" w14:textId="77777777" w:rsidR="00FE7053" w:rsidRDefault="00FE7053" w:rsidP="00F830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1BA06CE4" w14:textId="77777777" w:rsidR="006B0C2F" w:rsidRDefault="006B0C2F" w:rsidP="00F830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7DF771DF" w14:textId="747E2145" w:rsidR="00F830DB" w:rsidRPr="00EF18B5" w:rsidRDefault="004F32E1" w:rsidP="00F830DB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F830DB" w:rsidRPr="00022094">
        <w:rPr>
          <w:rFonts w:asciiTheme="minorHAnsi" w:hAnsiTheme="minorHAnsi" w:cstheme="minorHAnsi"/>
          <w:b/>
          <w:bCs/>
          <w:szCs w:val="22"/>
        </w:rPr>
        <w:t>The Hymn of Prayer</w:t>
      </w:r>
      <w:r w:rsidR="00F830DB" w:rsidRPr="00EF18B5">
        <w:rPr>
          <w:rFonts w:asciiTheme="minorHAnsi" w:hAnsiTheme="minorHAnsi" w:cstheme="minorHAnsi"/>
          <w:szCs w:val="22"/>
        </w:rPr>
        <w:t xml:space="preserve">   </w:t>
      </w:r>
      <w:r w:rsidR="00F830DB">
        <w:rPr>
          <w:rFonts w:asciiTheme="minorHAnsi" w:hAnsiTheme="minorHAnsi" w:cstheme="minorHAnsi"/>
          <w:szCs w:val="22"/>
        </w:rPr>
        <w:tab/>
      </w:r>
      <w:r w:rsidR="00F830DB" w:rsidRPr="00EF18B5">
        <w:rPr>
          <w:rFonts w:asciiTheme="minorHAnsi" w:hAnsiTheme="minorHAnsi" w:cstheme="minorHAnsi"/>
          <w:szCs w:val="22"/>
        </w:rPr>
        <w:t xml:space="preserve"> “</w:t>
      </w:r>
      <w:r w:rsidR="005122F6">
        <w:rPr>
          <w:rFonts w:asciiTheme="minorHAnsi" w:hAnsiTheme="minorHAnsi" w:cstheme="minorHAnsi"/>
          <w:szCs w:val="22"/>
        </w:rPr>
        <w:t>Only Trust Him</w:t>
      </w:r>
      <w:r w:rsidR="00F830DB" w:rsidRPr="00EF18B5">
        <w:rPr>
          <w:rFonts w:asciiTheme="minorHAnsi" w:hAnsiTheme="minorHAnsi" w:cstheme="minorHAnsi"/>
          <w:szCs w:val="22"/>
        </w:rPr>
        <w:t xml:space="preserve">”  </w:t>
      </w:r>
      <w:r w:rsidR="00F830DB">
        <w:rPr>
          <w:rFonts w:asciiTheme="minorHAnsi" w:hAnsiTheme="minorHAnsi" w:cstheme="minorHAnsi"/>
          <w:szCs w:val="22"/>
        </w:rPr>
        <w:t xml:space="preserve">    </w:t>
      </w:r>
      <w:r w:rsidR="00F830DB" w:rsidRPr="00EF18B5">
        <w:rPr>
          <w:rFonts w:asciiTheme="minorHAnsi" w:hAnsiTheme="minorHAnsi" w:cstheme="minorHAnsi"/>
          <w:szCs w:val="22"/>
        </w:rPr>
        <w:t xml:space="preserve">No. </w:t>
      </w:r>
      <w:r w:rsidR="005122F6">
        <w:rPr>
          <w:rFonts w:asciiTheme="minorHAnsi" w:hAnsiTheme="minorHAnsi" w:cstheme="minorHAnsi"/>
          <w:szCs w:val="22"/>
        </w:rPr>
        <w:t>337</w:t>
      </w:r>
    </w:p>
    <w:p w14:paraId="18D8633D" w14:textId="77777777" w:rsidR="00F830DB" w:rsidRPr="00EF18B5" w:rsidRDefault="00F830DB" w:rsidP="00F830DB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EF18B5">
        <w:rPr>
          <w:rFonts w:asciiTheme="minorHAnsi" w:hAnsiTheme="minorHAnsi" w:cstheme="minorHAnsi"/>
          <w:szCs w:val="22"/>
        </w:rPr>
        <w:tab/>
      </w:r>
      <w:r w:rsidRPr="00EF18B5">
        <w:rPr>
          <w:rFonts w:asciiTheme="minorHAnsi" w:hAnsiTheme="minorHAnsi" w:cstheme="minorHAnsi"/>
          <w:szCs w:val="22"/>
        </w:rPr>
        <w:tab/>
      </w:r>
      <w:r w:rsidRPr="00EF18B5">
        <w:rPr>
          <w:rFonts w:asciiTheme="minorHAnsi" w:hAnsiTheme="minorHAnsi" w:cstheme="minorHAnsi"/>
          <w:szCs w:val="22"/>
        </w:rPr>
        <w:tab/>
        <w:t xml:space="preserve">       </w:t>
      </w:r>
    </w:p>
    <w:p w14:paraId="4063CBF0" w14:textId="2630A45A" w:rsidR="00F830DB" w:rsidRPr="00022094" w:rsidRDefault="004F32E1" w:rsidP="00F830D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="00F830DB" w:rsidRPr="00022094">
        <w:rPr>
          <w:rFonts w:asciiTheme="minorHAnsi" w:hAnsiTheme="minorHAnsi" w:cstheme="minorHAnsi"/>
          <w:b/>
          <w:bCs/>
          <w:szCs w:val="22"/>
        </w:rPr>
        <w:t>The Prayers of Our People, Pastoral Prayer, and Lord’s Prayer</w:t>
      </w:r>
    </w:p>
    <w:p w14:paraId="4F93998B" w14:textId="77777777" w:rsidR="00F830DB" w:rsidRPr="006F3ACF" w:rsidRDefault="00F830DB" w:rsidP="00F830DB">
      <w:pPr>
        <w:rPr>
          <w:rFonts w:asciiTheme="minorHAnsi" w:hAnsiTheme="minorHAnsi" w:cstheme="minorHAnsi"/>
          <w:szCs w:val="22"/>
        </w:rPr>
      </w:pPr>
    </w:p>
    <w:p w14:paraId="6C763DCA" w14:textId="0BC14FE2" w:rsidR="00F830DB" w:rsidRPr="00022094" w:rsidRDefault="004F32E1" w:rsidP="00F830DB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5439F" w:rsidRPr="0065077A">
        <w:rPr>
          <w:rFonts w:asciiTheme="minorHAnsi" w:hAnsiTheme="minorHAnsi" w:cstheme="minorHAnsi"/>
          <w:b/>
          <w:bCs/>
          <w:sz w:val="22"/>
          <w:szCs w:val="22"/>
        </w:rPr>
        <w:t>Special Music</w:t>
      </w:r>
      <w:r w:rsidR="0065077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65077A" w:rsidRPr="0065077A">
        <w:rPr>
          <w:rFonts w:asciiTheme="minorHAnsi" w:hAnsiTheme="minorHAnsi" w:cstheme="minorHAnsi"/>
          <w:sz w:val="22"/>
          <w:szCs w:val="22"/>
        </w:rPr>
        <w:t>“Baptism”  by Jim Valentine</w:t>
      </w:r>
      <w:r w:rsidR="00F830DB" w:rsidRPr="0065077A">
        <w:rPr>
          <w:rFonts w:asciiTheme="minorHAnsi" w:hAnsiTheme="minorHAnsi" w:cstheme="minorHAnsi"/>
          <w:sz w:val="22"/>
          <w:szCs w:val="22"/>
        </w:rPr>
        <w:tab/>
      </w:r>
      <w:r w:rsidR="00F830DB" w:rsidRPr="000220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F2D557D" w14:textId="77777777" w:rsidR="00F830DB" w:rsidRPr="006F3ACF" w:rsidRDefault="00F830DB" w:rsidP="00F830DB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6F3ACF">
        <w:rPr>
          <w:rFonts w:asciiTheme="minorHAnsi" w:hAnsiTheme="minorHAnsi" w:cstheme="minorHAnsi"/>
          <w:sz w:val="22"/>
          <w:szCs w:val="22"/>
        </w:rPr>
        <w:t xml:space="preserve"> </w:t>
      </w:r>
      <w:r w:rsidRPr="006F3ACF">
        <w:rPr>
          <w:rFonts w:asciiTheme="minorHAnsi" w:hAnsiTheme="minorHAnsi" w:cstheme="minorHAnsi"/>
          <w:sz w:val="22"/>
          <w:szCs w:val="22"/>
        </w:rPr>
        <w:tab/>
      </w:r>
      <w:r w:rsidRPr="006F3AC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bookmarkEnd w:id="0"/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7E874C61" w14:textId="2A194B52" w:rsidR="004A099C" w:rsidRDefault="004A099C" w:rsidP="002D0DA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   </w:t>
      </w:r>
      <w:r w:rsidR="002D0DA1">
        <w:rPr>
          <w:rFonts w:asciiTheme="minorHAnsi" w:hAnsiTheme="minorHAnsi" w:cstheme="minorHAnsi"/>
        </w:rPr>
        <w:t>“</w:t>
      </w:r>
      <w:r w:rsidR="002D0DA1" w:rsidRPr="002D0DA1">
        <w:rPr>
          <w:rFonts w:asciiTheme="minorHAnsi" w:hAnsiTheme="minorHAnsi" w:cstheme="minorHAnsi"/>
          <w:color w:val="000000"/>
          <w:szCs w:val="22"/>
        </w:rPr>
        <w:t>Dear Lord and Father of Mankind</w:t>
      </w:r>
      <w:r w:rsidR="002D0DA1">
        <w:rPr>
          <w:rFonts w:asciiTheme="minorHAnsi" w:hAnsiTheme="minorHAnsi" w:cstheme="minorHAnsi"/>
          <w:color w:val="000000"/>
          <w:szCs w:val="22"/>
        </w:rPr>
        <w:t>”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747A07D5" w14:textId="0AFE5A7F" w:rsidR="00D06759" w:rsidRDefault="00B146A0" w:rsidP="00D06759"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Ma</w:t>
      </w:r>
      <w:r w:rsidR="00D06759">
        <w:rPr>
          <w:rFonts w:asciiTheme="minorHAnsi" w:hAnsiTheme="minorHAnsi" w:cstheme="minorHAnsi"/>
        </w:rPr>
        <w:t>t</w:t>
      </w:r>
      <w:r w:rsidR="00D06759" w:rsidRPr="00D06759">
        <w:rPr>
          <w:rFonts w:asciiTheme="minorHAnsi" w:hAnsiTheme="minorHAnsi" w:cstheme="minorHAnsi"/>
        </w:rPr>
        <w:t xml:space="preserve">thew </w:t>
      </w:r>
      <w:r w:rsidR="00276EFC">
        <w:rPr>
          <w:rFonts w:asciiTheme="minorHAnsi" w:hAnsiTheme="minorHAnsi" w:cstheme="minorHAnsi"/>
        </w:rPr>
        <w:t>5:</w:t>
      </w:r>
      <w:r w:rsidR="00664BDF">
        <w:rPr>
          <w:rFonts w:asciiTheme="minorHAnsi" w:hAnsiTheme="minorHAnsi" w:cstheme="minorHAnsi"/>
        </w:rPr>
        <w:t>5</w:t>
      </w:r>
    </w:p>
    <w:p w14:paraId="08A433C3" w14:textId="77777777" w:rsidR="00C23832" w:rsidRDefault="00C23832" w:rsidP="00C23832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74951195" w14:textId="3D6BF48E" w:rsidR="00C23832" w:rsidRDefault="00C23832" w:rsidP="00C238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8652F3">
        <w:rPr>
          <w:rFonts w:asciiTheme="minorHAnsi" w:hAnsiTheme="minorHAnsi" w:cstheme="minorHAnsi"/>
          <w:b/>
          <w:bCs/>
          <w:szCs w:val="22"/>
        </w:rPr>
        <w:t>The Hymn of Preparation</w:t>
      </w:r>
      <w:bookmarkStart w:id="2" w:name="_Hlk233634677"/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DC0C2B">
        <w:rPr>
          <w:rFonts w:asciiTheme="minorHAnsi" w:hAnsiTheme="minorHAnsi" w:cstheme="minorHAnsi"/>
          <w:szCs w:val="22"/>
        </w:rPr>
        <w:t>“</w:t>
      </w:r>
      <w:r w:rsidR="005122F6">
        <w:rPr>
          <w:rFonts w:asciiTheme="minorHAnsi" w:hAnsiTheme="minorHAnsi" w:cstheme="minorHAnsi"/>
          <w:szCs w:val="22"/>
        </w:rPr>
        <w:t>Must Jesus Bear the Cross Alone</w:t>
      </w:r>
      <w:r w:rsidR="00B877AA">
        <w:rPr>
          <w:rFonts w:asciiTheme="minorHAnsi" w:hAnsiTheme="minorHAnsi" w:cstheme="minorHAnsi"/>
          <w:szCs w:val="22"/>
        </w:rPr>
        <w:t>”</w:t>
      </w:r>
    </w:p>
    <w:p w14:paraId="15D07858" w14:textId="68B1FD08" w:rsidR="00C23832" w:rsidRPr="00DC0C2B" w:rsidRDefault="00C23832" w:rsidP="00C238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</w:r>
      <w:r w:rsidR="005122F6">
        <w:rPr>
          <w:rFonts w:asciiTheme="minorHAnsi" w:hAnsiTheme="minorHAnsi" w:cstheme="minorHAnsi"/>
          <w:szCs w:val="22"/>
        </w:rPr>
        <w:t xml:space="preserve">     </w:t>
      </w:r>
      <w:r w:rsidRPr="00DC0C2B">
        <w:rPr>
          <w:rFonts w:asciiTheme="minorHAnsi" w:hAnsiTheme="minorHAnsi" w:cstheme="minorHAnsi"/>
          <w:szCs w:val="22"/>
        </w:rPr>
        <w:t xml:space="preserve">No. </w:t>
      </w:r>
      <w:r w:rsidR="005122F6">
        <w:rPr>
          <w:rFonts w:asciiTheme="minorHAnsi" w:hAnsiTheme="minorHAnsi" w:cstheme="minorHAnsi"/>
          <w:szCs w:val="22"/>
        </w:rPr>
        <w:t>424</w:t>
      </w:r>
    </w:p>
    <w:bookmarkEnd w:id="1"/>
    <w:bookmarkEnd w:id="2"/>
    <w:p w14:paraId="730A01E4" w14:textId="4F727972" w:rsidR="00D06759" w:rsidRPr="00D06759" w:rsidRDefault="00FB0A76" w:rsidP="00D067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Being Sermon on the Mount Christians</w:t>
      </w:r>
    </w:p>
    <w:p w14:paraId="100F08B6" w14:textId="1E76E7BE" w:rsidR="00276EFC" w:rsidRPr="00D06759" w:rsidRDefault="00D06759" w:rsidP="00B877AA">
      <w:pPr>
        <w:ind w:left="720" w:firstLine="720"/>
        <w:rPr>
          <w:rFonts w:asciiTheme="minorHAnsi" w:hAnsiTheme="minorHAnsi" w:cstheme="minorHAnsi"/>
        </w:rPr>
      </w:pPr>
      <w:bookmarkStart w:id="3" w:name="_Hlk17199097"/>
      <w:r w:rsidRPr="00D06759">
        <w:rPr>
          <w:rFonts w:asciiTheme="minorHAnsi" w:hAnsiTheme="minorHAnsi" w:cstheme="minorHAnsi"/>
        </w:rPr>
        <w:t xml:space="preserve">Part </w:t>
      </w:r>
      <w:r w:rsidR="00484BE9">
        <w:rPr>
          <w:rFonts w:asciiTheme="minorHAnsi" w:hAnsiTheme="minorHAnsi" w:cstheme="minorHAnsi"/>
        </w:rPr>
        <w:t>4</w:t>
      </w:r>
      <w:r w:rsidRPr="00D06759">
        <w:rPr>
          <w:rFonts w:asciiTheme="minorHAnsi" w:hAnsiTheme="minorHAnsi" w:cstheme="minorHAnsi"/>
        </w:rPr>
        <w:t xml:space="preserve">: </w:t>
      </w:r>
      <w:r w:rsidR="00C23832">
        <w:rPr>
          <w:rFonts w:asciiTheme="minorHAnsi" w:hAnsiTheme="minorHAnsi" w:cstheme="minorHAnsi"/>
        </w:rPr>
        <w:t xml:space="preserve">The Bliss of a </w:t>
      </w:r>
      <w:r w:rsidR="00664BDF">
        <w:rPr>
          <w:rFonts w:asciiTheme="minorHAnsi" w:hAnsiTheme="minorHAnsi" w:cstheme="minorHAnsi"/>
        </w:rPr>
        <w:t>God-controlled Life</w:t>
      </w:r>
    </w:p>
    <w:bookmarkEnd w:id="3"/>
    <w:p w14:paraId="0CC341CF" w14:textId="77777777" w:rsidR="00832439" w:rsidRDefault="00832439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6DFB9BBE" w14:textId="77A7A12D" w:rsidR="00B877AA" w:rsidRDefault="002352D8" w:rsidP="000525A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 w:rsidR="00F812DC">
        <w:rPr>
          <w:rFonts w:asciiTheme="minorHAnsi" w:hAnsiTheme="minorHAnsi" w:cstheme="minorHAnsi"/>
          <w:b/>
        </w:rPr>
        <w:t xml:space="preserve"> </w:t>
      </w:r>
      <w:r w:rsidR="00D12B50">
        <w:rPr>
          <w:rFonts w:asciiTheme="minorHAnsi" w:hAnsiTheme="minorHAnsi" w:cstheme="minorHAnsi"/>
          <w:b/>
        </w:rPr>
        <w:t xml:space="preserve">   </w:t>
      </w:r>
      <w:r w:rsidR="005A241D" w:rsidRPr="00DC0C2B">
        <w:rPr>
          <w:rFonts w:asciiTheme="minorHAnsi" w:hAnsiTheme="minorHAnsi" w:cstheme="minorHAnsi"/>
          <w:szCs w:val="22"/>
        </w:rPr>
        <w:t>“</w:t>
      </w:r>
      <w:r w:rsidR="005122F6">
        <w:rPr>
          <w:rFonts w:asciiTheme="minorHAnsi" w:hAnsiTheme="minorHAnsi" w:cstheme="minorHAnsi"/>
          <w:szCs w:val="22"/>
        </w:rPr>
        <w:t>Let There Be Peace on Earth</w:t>
      </w:r>
      <w:r w:rsidR="00B877AA">
        <w:rPr>
          <w:rFonts w:asciiTheme="minorHAnsi" w:hAnsiTheme="minorHAnsi" w:cstheme="minorHAnsi"/>
          <w:szCs w:val="22"/>
        </w:rPr>
        <w:t xml:space="preserve">” </w:t>
      </w:r>
    </w:p>
    <w:p w14:paraId="5691FD36" w14:textId="2FCE507F" w:rsidR="000525AD" w:rsidRPr="004F5ADA" w:rsidRDefault="00B877AA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                       </w:t>
      </w:r>
      <w:r w:rsidR="00755D16">
        <w:rPr>
          <w:rFonts w:asciiTheme="minorHAnsi" w:hAnsiTheme="minorHAnsi" w:cstheme="minorHAnsi"/>
          <w:szCs w:val="22"/>
        </w:rPr>
        <w:t xml:space="preserve">     </w:t>
      </w:r>
      <w:r w:rsidR="005A241D" w:rsidRPr="00DC0C2B">
        <w:rPr>
          <w:rFonts w:asciiTheme="minorHAnsi" w:hAnsiTheme="minorHAnsi" w:cstheme="minorHAnsi"/>
          <w:szCs w:val="22"/>
        </w:rPr>
        <w:t xml:space="preserve">No. </w:t>
      </w:r>
      <w:r w:rsidR="001E6697">
        <w:rPr>
          <w:rFonts w:asciiTheme="minorHAnsi" w:hAnsiTheme="minorHAnsi" w:cstheme="minorHAnsi"/>
          <w:szCs w:val="22"/>
        </w:rPr>
        <w:t>431</w:t>
      </w:r>
    </w:p>
    <w:p w14:paraId="1DB23A63" w14:textId="77777777" w:rsidR="002D0DA1" w:rsidRDefault="00657BB6" w:rsidP="002D0DA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*</w:t>
      </w:r>
      <w:r w:rsidRPr="00A5439F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2D0DA1">
        <w:rPr>
          <w:rFonts w:asciiTheme="minorHAnsi" w:hAnsiTheme="minorHAnsi" w:cstheme="minorHAnsi"/>
          <w:b/>
        </w:rPr>
        <w:t xml:space="preserve">  </w:t>
      </w:r>
    </w:p>
    <w:p w14:paraId="33D91DBB" w14:textId="6CAB02CA" w:rsidR="002D0DA1" w:rsidRPr="002D0DA1" w:rsidRDefault="002D0DA1" w:rsidP="002D0DA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2D0DA1">
        <w:rPr>
          <w:rFonts w:asciiTheme="minorHAnsi" w:hAnsiTheme="minorHAnsi" w:cstheme="minorHAnsi"/>
          <w:bCs/>
        </w:rPr>
        <w:t>“</w:t>
      </w:r>
      <w:r w:rsidRPr="002D0DA1">
        <w:rPr>
          <w:rFonts w:asciiTheme="minorHAnsi" w:hAnsiTheme="minorHAnsi" w:cstheme="minorHAnsi"/>
          <w:bCs/>
          <w:color w:val="000000"/>
          <w:szCs w:val="22"/>
        </w:rPr>
        <w:t>T</w:t>
      </w:r>
      <w:r w:rsidRPr="002D0DA1">
        <w:rPr>
          <w:rFonts w:asciiTheme="minorHAnsi" w:hAnsiTheme="minorHAnsi" w:cstheme="minorHAnsi"/>
          <w:color w:val="000000"/>
          <w:szCs w:val="22"/>
        </w:rPr>
        <w:t>he King of Love My Shepherd Is</w:t>
      </w:r>
      <w:r>
        <w:rPr>
          <w:rFonts w:asciiTheme="minorHAnsi" w:hAnsiTheme="minorHAnsi" w:cstheme="minorHAnsi"/>
          <w:color w:val="000000"/>
          <w:szCs w:val="22"/>
        </w:rPr>
        <w:t>”</w:t>
      </w:r>
    </w:p>
    <w:p w14:paraId="7E270E88" w14:textId="2B566002" w:rsidR="00F12DB6" w:rsidRDefault="00F12DB6" w:rsidP="000525AD">
      <w:pPr>
        <w:rPr>
          <w:rFonts w:asciiTheme="minorHAnsi" w:hAnsiTheme="minorHAnsi" w:cstheme="minorHAnsi"/>
          <w:bCs/>
        </w:rPr>
      </w:pPr>
    </w:p>
    <w:p w14:paraId="61CC56A5" w14:textId="7796EA14" w:rsidR="00790775" w:rsidRDefault="00A5439F" w:rsidP="002D0DA1">
      <w:pPr>
        <w:tabs>
          <w:tab w:val="right" w:pos="936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</w:rPr>
        <w:t xml:space="preserve">   Jackie Linsey, Organist</w:t>
      </w:r>
    </w:p>
    <w:p w14:paraId="5F76B5E2" w14:textId="77777777" w:rsidR="00A60721" w:rsidRDefault="00A60721" w:rsidP="001045D3">
      <w:pPr>
        <w:jc w:val="center"/>
        <w:rPr>
          <w:rFonts w:asciiTheme="minorHAnsi" w:hAnsiTheme="minorHAnsi" w:cstheme="minorHAnsi"/>
          <w:szCs w:val="22"/>
        </w:rPr>
      </w:pPr>
    </w:p>
    <w:p w14:paraId="266B0907" w14:textId="0FB97C5A" w:rsidR="00416997" w:rsidRDefault="00FE7053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59E449BC" wp14:editId="04FF99F2">
            <wp:extent cx="3586910" cy="2048126"/>
            <wp:effectExtent l="0" t="0" r="0" b="9525"/>
            <wp:docPr id="1" name="Picture 1" descr="Christian symbolism and natural scenery. Stock Phot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symbolism and natural scenery. Stock Photo |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627" cy="205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A6DFB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DD8E2D2" w14:textId="61CC1C5A" w:rsidR="00FE7053" w:rsidRPr="004F32E1" w:rsidRDefault="001D6DD4" w:rsidP="004B4C76">
      <w:pPr>
        <w:jc w:val="center"/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32E1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65B8B8A8" wp14:editId="655AF24D">
            <wp:simplePos x="0" y="0"/>
            <wp:positionH relativeFrom="column">
              <wp:posOffset>97155</wp:posOffset>
            </wp:positionH>
            <wp:positionV relativeFrom="paragraph">
              <wp:posOffset>-26670</wp:posOffset>
            </wp:positionV>
            <wp:extent cx="3495675" cy="1959145"/>
            <wp:effectExtent l="0" t="0" r="0" b="3175"/>
            <wp:wrapNone/>
            <wp:docPr id="10" name="Picture 3" descr="Download Wildflowers, Meadow, Watercolor. Royalty-Fre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wnload Wildflowers, Meadow, Watercolor. Royalty-Free Stock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95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E50"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Altar Flowers are presented b</w:t>
      </w:r>
      <w:r w:rsidR="00FE7053"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</w:t>
      </w:r>
    </w:p>
    <w:p w14:paraId="36B80AFC" w14:textId="7481EE90" w:rsidR="00FE7053" w:rsidRPr="004F32E1" w:rsidRDefault="00FE7053" w:rsidP="001D6DD4">
      <w:pPr>
        <w:spacing w:line="260" w:lineRule="exact"/>
        <w:jc w:val="center"/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Mark &amp; Suzanne Robertson to honor</w:t>
      </w:r>
    </w:p>
    <w:p w14:paraId="178E07D4" w14:textId="37A9F769" w:rsidR="00FE7053" w:rsidRPr="004F32E1" w:rsidRDefault="00FE7053" w:rsidP="001D6DD4">
      <w:pPr>
        <w:spacing w:line="260" w:lineRule="exact"/>
        <w:jc w:val="center"/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birthdays of our great grandchildren,</w:t>
      </w:r>
    </w:p>
    <w:p w14:paraId="297D76A7" w14:textId="2872C866" w:rsidR="00FE7053" w:rsidRPr="004F32E1" w:rsidRDefault="00FE7053" w:rsidP="001D6DD4">
      <w:pPr>
        <w:spacing w:line="260" w:lineRule="exact"/>
        <w:jc w:val="center"/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Hadley Elizabeth, 3 on July 6</w:t>
      </w:r>
      <w:r w:rsidRPr="004F32E1">
        <w:rPr>
          <w:rFonts w:ascii="Amasis MT Pro Black" w:hAnsi="Amasis MT Pro Black" w:cs="ADLaM Display"/>
          <w:b/>
          <w:color w:val="8064A2" w:themeColor="accent4"/>
          <w:sz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</w:p>
    <w:p w14:paraId="6EDD79A6" w14:textId="567EAC79" w:rsidR="00416997" w:rsidRPr="004F32E1" w:rsidRDefault="00FE7053" w:rsidP="001D6DD4">
      <w:pPr>
        <w:spacing w:line="260" w:lineRule="exact"/>
        <w:jc w:val="center"/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F32E1">
        <w:rPr>
          <w:rFonts w:ascii="Amasis MT Pro Black" w:hAnsi="Amasis MT Pro Black" w:cs="ADLaM Display"/>
          <w:b/>
          <w:color w:val="8064A2" w:themeColor="accent4"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Michael Samuel McNamara, 1 on July 17</w:t>
      </w:r>
      <w:r w:rsidRPr="004F32E1">
        <w:rPr>
          <w:rFonts w:ascii="Amasis MT Pro Black" w:hAnsi="Amasis MT Pro Black" w:cs="ADLaM Display"/>
          <w:b/>
          <w:color w:val="8064A2" w:themeColor="accent4"/>
          <w:sz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</w:p>
    <w:p w14:paraId="6CC32951" w14:textId="77777777" w:rsidR="00416997" w:rsidRPr="001D6DD4" w:rsidRDefault="00416997" w:rsidP="00124670">
      <w:pPr>
        <w:spacing w:line="260" w:lineRule="exact"/>
        <w:jc w:val="center"/>
        <w:rPr>
          <w:rFonts w:ascii="Amasis MT Pro Black" w:hAnsi="Amasis MT Pro Black" w:cs="ADLaM Display"/>
          <w:color w:val="F2F2F2" w:themeColor="background1" w:themeShade="F2"/>
          <w:szCs w:val="22"/>
        </w:rPr>
      </w:pPr>
    </w:p>
    <w:p w14:paraId="3BF6A87B" w14:textId="4FE010A0" w:rsidR="00416997" w:rsidRPr="00124670" w:rsidRDefault="00416997" w:rsidP="00124670">
      <w:pPr>
        <w:spacing w:line="260" w:lineRule="exact"/>
        <w:jc w:val="center"/>
        <w:rPr>
          <w:rFonts w:ascii="Trade Gothic Next Light" w:hAnsi="Trade Gothic Next Light" w:cstheme="minorHAnsi"/>
          <w:b/>
          <w:bCs/>
          <w:szCs w:val="22"/>
        </w:rPr>
      </w:pPr>
    </w:p>
    <w:p w14:paraId="51494029" w14:textId="393F43A1" w:rsidR="00FE7053" w:rsidRDefault="00FE7053" w:rsidP="00124670">
      <w:pPr>
        <w:spacing w:line="260" w:lineRule="exact"/>
        <w:jc w:val="center"/>
        <w:rPr>
          <w:rFonts w:ascii="Trade Gothic Next Light" w:hAnsi="Trade Gothic Next Light" w:cstheme="minorHAnsi"/>
          <w:b/>
          <w:bCs/>
          <w:szCs w:val="22"/>
        </w:rPr>
      </w:pPr>
    </w:p>
    <w:p w14:paraId="6CA87FE2" w14:textId="77777777" w:rsidR="00FE7053" w:rsidRDefault="00FE7053" w:rsidP="00124670">
      <w:pPr>
        <w:spacing w:line="260" w:lineRule="exact"/>
        <w:jc w:val="center"/>
        <w:rPr>
          <w:rFonts w:ascii="Trade Gothic Next Light" w:hAnsi="Trade Gothic Next Light" w:cstheme="minorHAnsi"/>
          <w:b/>
          <w:bCs/>
          <w:szCs w:val="22"/>
        </w:rPr>
      </w:pPr>
    </w:p>
    <w:p w14:paraId="673BD4EB" w14:textId="7F07B8F4" w:rsidR="00FE7053" w:rsidRPr="00124670" w:rsidRDefault="00FE7053" w:rsidP="00124670">
      <w:pPr>
        <w:spacing w:line="260" w:lineRule="exact"/>
        <w:jc w:val="center"/>
        <w:rPr>
          <w:rFonts w:ascii="Trade Gothic Next Light" w:hAnsi="Trade Gothic Next Light" w:cstheme="minorHAnsi"/>
          <w:b/>
          <w:bCs/>
          <w:szCs w:val="22"/>
        </w:rPr>
      </w:pPr>
    </w:p>
    <w:p w14:paraId="163F9AB3" w14:textId="77777777" w:rsidR="00416997" w:rsidRPr="00124670" w:rsidRDefault="00416997" w:rsidP="00124670">
      <w:pPr>
        <w:spacing w:line="260" w:lineRule="exact"/>
        <w:jc w:val="center"/>
        <w:rPr>
          <w:rFonts w:ascii="Trade Gothic Next Light" w:hAnsi="Trade Gothic Next Light" w:cstheme="minorHAnsi"/>
          <w:b/>
          <w:bCs/>
          <w:szCs w:val="22"/>
        </w:rPr>
      </w:pPr>
    </w:p>
    <w:p w14:paraId="65B48D45" w14:textId="4C447A41" w:rsidR="00FE7053" w:rsidRDefault="00FE7053" w:rsidP="00124670">
      <w:pPr>
        <w:spacing w:line="260" w:lineRule="exact"/>
        <w:rPr>
          <w:rFonts w:ascii="Trade Gothic Next Light" w:hAnsi="Trade Gothic Next Light" w:cs="Times New Roman (Body CS)"/>
          <w:b/>
          <w:bCs/>
          <w:szCs w:val="22"/>
        </w:rPr>
      </w:pPr>
    </w:p>
    <w:p w14:paraId="32024FA4" w14:textId="04D85E05" w:rsidR="00582E8D" w:rsidRPr="004F32E1" w:rsidRDefault="00582E8D" w:rsidP="00582E8D">
      <w:pPr>
        <w:spacing w:line="260" w:lineRule="exact"/>
        <w:jc w:val="center"/>
        <w:rPr>
          <w:rFonts w:ascii="Trade Gothic Next Light" w:hAnsi="Trade Gothic Next Light" w:cs="Times New Roman (Body CS)"/>
          <w:b/>
          <w:bCs/>
          <w:sz w:val="20"/>
          <w:u w:val="single"/>
        </w:rPr>
      </w:pPr>
      <w:r w:rsidRPr="004F32E1">
        <w:rPr>
          <w:rFonts w:ascii="Trade Gothic Next Light" w:hAnsi="Trade Gothic Next Light" w:cs="Times New Roman (Body CS)"/>
          <w:b/>
          <w:bCs/>
          <w:sz w:val="20"/>
          <w:u w:val="single"/>
        </w:rPr>
        <w:t xml:space="preserve">ADULT SUNDAY SCHOOL IN THE SANCTUARY </w:t>
      </w:r>
    </w:p>
    <w:p w14:paraId="4AAE37C1" w14:textId="40ED60A1" w:rsidR="00124670" w:rsidRPr="004F32E1" w:rsidRDefault="00582E8D" w:rsidP="00582E8D">
      <w:pPr>
        <w:spacing w:line="260" w:lineRule="exact"/>
        <w:jc w:val="center"/>
        <w:rPr>
          <w:rFonts w:ascii="Trade Gothic Next Light" w:hAnsi="Trade Gothic Next Light" w:cs="Times New Roman (Body CS)"/>
          <w:b/>
          <w:bCs/>
          <w:sz w:val="20"/>
          <w:u w:val="single"/>
        </w:rPr>
      </w:pPr>
      <w:r w:rsidRPr="004F32E1">
        <w:rPr>
          <w:rFonts w:ascii="Trade Gothic Next Light" w:hAnsi="Trade Gothic Next Light" w:cs="Times New Roman (Body CS)"/>
          <w:b/>
          <w:bCs/>
          <w:sz w:val="20"/>
          <w:u w:val="single"/>
        </w:rPr>
        <w:t>NEW VIDEO SERIES</w:t>
      </w:r>
      <w:r w:rsidR="008B62CC" w:rsidRPr="004F32E1">
        <w:rPr>
          <w:rFonts w:ascii="Trade Gothic Next Light" w:hAnsi="Trade Gothic Next Light" w:cs="Times New Roman (Body CS)"/>
          <w:b/>
          <w:bCs/>
          <w:sz w:val="20"/>
          <w:u w:val="single"/>
        </w:rPr>
        <w:t>:</w:t>
      </w:r>
    </w:p>
    <w:p w14:paraId="2A40DEF5" w14:textId="56DAC691" w:rsidR="00582E8D" w:rsidRPr="004F32E1" w:rsidRDefault="00124670" w:rsidP="00582E8D">
      <w:pPr>
        <w:spacing w:line="260" w:lineRule="exact"/>
        <w:jc w:val="center"/>
        <w:rPr>
          <w:rFonts w:ascii="Trade Gothic Next Light" w:hAnsi="Trade Gothic Next Light" w:cs="Times New Roman (Body CS)"/>
          <w:sz w:val="20"/>
        </w:rPr>
      </w:pPr>
      <w:r w:rsidRPr="004F32E1">
        <w:rPr>
          <w:rFonts w:ascii="Trade Gothic Next Light" w:hAnsi="Trade Gothic Next Light" w:cs="Times New Roman (Body CS)"/>
          <w:sz w:val="20"/>
        </w:rPr>
        <w:t xml:space="preserve">The new five-week video series in the sanctuary entitled, “Where is God When Life Hurts?” will start July 26 </w:t>
      </w:r>
      <w:r w:rsidR="00582E8D" w:rsidRPr="004F32E1">
        <w:rPr>
          <w:rFonts w:ascii="Trade Gothic Next Light" w:hAnsi="Trade Gothic Next Light" w:cs="Times New Roman (Body CS)"/>
          <w:sz w:val="20"/>
        </w:rPr>
        <w:t>~</w:t>
      </w:r>
      <w:r w:rsidRPr="004F32E1">
        <w:rPr>
          <w:rFonts w:ascii="Trade Gothic Next Light" w:hAnsi="Trade Gothic Next Light" w:cs="Times New Roman (Body CS)"/>
          <w:sz w:val="20"/>
        </w:rPr>
        <w:t xml:space="preserve"> August 23. </w:t>
      </w:r>
    </w:p>
    <w:p w14:paraId="5A2D8653" w14:textId="77777777" w:rsidR="004B4C76" w:rsidRDefault="00124670" w:rsidP="00582E8D">
      <w:pPr>
        <w:spacing w:line="260" w:lineRule="exact"/>
        <w:jc w:val="center"/>
        <w:rPr>
          <w:rFonts w:ascii="Trade Gothic Next Light" w:hAnsi="Trade Gothic Next Light" w:cs="Times New Roman (Body CS)"/>
          <w:sz w:val="20"/>
        </w:rPr>
      </w:pPr>
      <w:r w:rsidRPr="004F32E1">
        <w:rPr>
          <w:rFonts w:ascii="Trade Gothic Next Light" w:hAnsi="Trade Gothic Next Light" w:cs="Times New Roman (Body CS)"/>
          <w:sz w:val="20"/>
        </w:rPr>
        <w:t>Joni Eareckson Tada &amp; Dr. Michael Easley are no strangers to pain and suffering.</w:t>
      </w:r>
      <w:r w:rsidR="00582E8D" w:rsidRPr="004F32E1">
        <w:rPr>
          <w:rFonts w:ascii="Trade Gothic Next Light" w:hAnsi="Trade Gothic Next Light" w:cs="Times New Roman (Body CS)"/>
          <w:sz w:val="20"/>
        </w:rPr>
        <w:t xml:space="preserve"> </w:t>
      </w:r>
      <w:r w:rsidRPr="004F32E1">
        <w:rPr>
          <w:rFonts w:ascii="Trade Gothic Next Light" w:hAnsi="Trade Gothic Next Light" w:cs="Times New Roman (Body CS)"/>
          <w:sz w:val="20"/>
        </w:rPr>
        <w:t xml:space="preserve">Joni has spent nearly 50 years in a wheelchair while Michael has endured numerous back surgeries and lives with chronic pain. In “Where is God When Life Hurts?” Joni &amp; Michael explain how they have learned to trust God in the midst of their suffering and how they continue to believe in Him as a good and loving Father. </w:t>
      </w:r>
    </w:p>
    <w:p w14:paraId="189DBDF5" w14:textId="6D0E5707" w:rsidR="00124670" w:rsidRPr="004F32E1" w:rsidRDefault="00124670" w:rsidP="00582E8D">
      <w:pPr>
        <w:spacing w:line="260" w:lineRule="exact"/>
        <w:jc w:val="center"/>
        <w:rPr>
          <w:rFonts w:ascii="Trade Gothic Next Light" w:hAnsi="Trade Gothic Next Light" w:cs="Times New Roman (Body CS)"/>
          <w:sz w:val="20"/>
        </w:rPr>
      </w:pPr>
      <w:r w:rsidRPr="004F32E1">
        <w:rPr>
          <w:rFonts w:ascii="Trade Gothic Next Light" w:hAnsi="Trade Gothic Next Light" w:cs="Times New Roman (Body CS)"/>
          <w:sz w:val="20"/>
        </w:rPr>
        <w:t xml:space="preserve"> </w:t>
      </w:r>
      <w:r w:rsidR="00582E8D" w:rsidRPr="004F32E1">
        <w:rPr>
          <w:rFonts w:ascii="Trade Gothic Next Light" w:hAnsi="Trade Gothic Next Light" w:cs="Times New Roman (Body CS)"/>
          <w:sz w:val="20"/>
        </w:rPr>
        <w:t xml:space="preserve">Please </w:t>
      </w:r>
      <w:r w:rsidRPr="004F32E1">
        <w:rPr>
          <w:rFonts w:ascii="Trade Gothic Next Light" w:hAnsi="Trade Gothic Next Light" w:cs="Times New Roman (Body CS)"/>
          <w:sz w:val="20"/>
        </w:rPr>
        <w:t>join us!</w:t>
      </w:r>
    </w:p>
    <w:p w14:paraId="295ADA87" w14:textId="77777777" w:rsidR="00416997" w:rsidRPr="004F32E1" w:rsidRDefault="00416997" w:rsidP="001045D3">
      <w:pPr>
        <w:jc w:val="center"/>
        <w:rPr>
          <w:rFonts w:ascii="Trade Gothic Next Light" w:hAnsi="Trade Gothic Next Light" w:cstheme="minorHAnsi"/>
          <w:b/>
          <w:bCs/>
          <w:sz w:val="20"/>
        </w:rPr>
      </w:pPr>
    </w:p>
    <w:p w14:paraId="7945EC1C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b/>
          <w:bCs/>
          <w:sz w:val="20"/>
          <w:u w:val="single"/>
        </w:rPr>
      </w:pPr>
      <w:r w:rsidRPr="004F32E1">
        <w:rPr>
          <w:rFonts w:ascii="Trade Gothic Next Light" w:hAnsi="Trade Gothic Next Light"/>
          <w:b/>
          <w:bCs/>
          <w:sz w:val="20"/>
          <w:u w:val="single"/>
        </w:rPr>
        <w:t>GIVING HEART TREE:</w:t>
      </w:r>
    </w:p>
    <w:p w14:paraId="25E34EAF" w14:textId="77777777" w:rsidR="004B4C76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 xml:space="preserve">The Giving Heart Tree has been placed in the lobby. </w:t>
      </w:r>
    </w:p>
    <w:p w14:paraId="025AD0CB" w14:textId="77777777" w:rsidR="004B4C76" w:rsidRDefault="004B4C76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>
        <w:rPr>
          <w:rFonts w:ascii="Trade Gothic Next Light" w:hAnsi="Trade Gothic Next Light"/>
          <w:sz w:val="20"/>
        </w:rPr>
        <w:t>There are only a few hearts left!</w:t>
      </w:r>
    </w:p>
    <w:p w14:paraId="3154DE29" w14:textId="7108B61D" w:rsidR="002C16AA" w:rsidRPr="004F32E1" w:rsidRDefault="004B4C76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>
        <w:rPr>
          <w:rFonts w:ascii="Trade Gothic Next Light" w:hAnsi="Trade Gothic Next Light"/>
          <w:sz w:val="20"/>
        </w:rPr>
        <w:t xml:space="preserve"> </w:t>
      </w:r>
      <w:r w:rsidR="002C16AA" w:rsidRPr="004F32E1">
        <w:rPr>
          <w:rFonts w:ascii="Trade Gothic Next Light" w:hAnsi="Trade Gothic Next Light"/>
          <w:sz w:val="20"/>
        </w:rPr>
        <w:t xml:space="preserve">Please consider supporting our children’s ministries by selecting a heart from the tree.  </w:t>
      </w:r>
    </w:p>
    <w:p w14:paraId="1FDB9467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>Place the purchased items in the church lobby by Aug 2</w:t>
      </w:r>
      <w:r w:rsidRPr="004F32E1">
        <w:rPr>
          <w:rFonts w:ascii="Trade Gothic Next Light" w:hAnsi="Trade Gothic Next Light"/>
          <w:sz w:val="20"/>
          <w:vertAlign w:val="superscript"/>
        </w:rPr>
        <w:t>nd</w:t>
      </w:r>
      <w:r w:rsidRPr="004F32E1">
        <w:rPr>
          <w:rFonts w:ascii="Trade Gothic Next Light" w:hAnsi="Trade Gothic Next Light"/>
          <w:sz w:val="20"/>
        </w:rPr>
        <w:t xml:space="preserve">. </w:t>
      </w:r>
    </w:p>
    <w:p w14:paraId="56220711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b/>
          <w:bCs/>
          <w:sz w:val="20"/>
          <w:u w:val="single"/>
        </w:rPr>
      </w:pPr>
    </w:p>
    <w:p w14:paraId="3CFE849C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  <w:u w:val="single"/>
        </w:rPr>
      </w:pPr>
      <w:r w:rsidRPr="004F32E1">
        <w:rPr>
          <w:rFonts w:ascii="Trade Gothic Next Light" w:hAnsi="Trade Gothic Next Light"/>
          <w:b/>
          <w:bCs/>
          <w:sz w:val="20"/>
          <w:u w:val="single"/>
        </w:rPr>
        <w:t>OUR PRESCHOOL IS GROWING!</w:t>
      </w:r>
      <w:r w:rsidRPr="004F32E1">
        <w:rPr>
          <w:rFonts w:ascii="Trade Gothic Next Light" w:hAnsi="Trade Gothic Next Light"/>
          <w:sz w:val="20"/>
          <w:u w:val="single"/>
        </w:rPr>
        <w:t xml:space="preserve"> </w:t>
      </w:r>
    </w:p>
    <w:p w14:paraId="1BB6F13A" w14:textId="763F637B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 xml:space="preserve">With growing comes the need for additional teachers and volunteers. </w:t>
      </w:r>
    </w:p>
    <w:p w14:paraId="5450F883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 xml:space="preserve">We are looking for: </w:t>
      </w:r>
    </w:p>
    <w:p w14:paraId="415AAD81" w14:textId="77777777" w:rsidR="002C16AA" w:rsidRPr="004F32E1" w:rsidRDefault="002C16AA" w:rsidP="002C16AA">
      <w:pPr>
        <w:shd w:val="clear" w:color="auto" w:fill="FFFFFF"/>
        <w:spacing w:line="220" w:lineRule="exact"/>
        <w:jc w:val="center"/>
        <w:textAlignment w:val="baseline"/>
        <w:rPr>
          <w:rFonts w:ascii="Trade Gothic Next Light" w:hAnsi="Trade Gothic Next Light"/>
          <w:b/>
          <w:bCs/>
          <w:sz w:val="20"/>
        </w:rPr>
      </w:pPr>
      <w:r w:rsidRPr="004F32E1">
        <w:rPr>
          <w:rFonts w:ascii="Trade Gothic Next Light" w:hAnsi="Trade Gothic Next Light"/>
          <w:b/>
          <w:bCs/>
          <w:sz w:val="20"/>
        </w:rPr>
        <w:t>Volunteer Opportunity - 2-year-old class helper</w:t>
      </w:r>
    </w:p>
    <w:p w14:paraId="4EBF07A0" w14:textId="77777777" w:rsidR="002C16AA" w:rsidRPr="004F32E1" w:rsidRDefault="002C16AA" w:rsidP="002C16AA">
      <w:pPr>
        <w:shd w:val="clear" w:color="auto" w:fill="FFFFFF"/>
        <w:spacing w:line="220" w:lineRule="exact"/>
        <w:jc w:val="center"/>
        <w:textAlignment w:val="baseline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>Every other Tuesday from 9-11:30</w:t>
      </w:r>
    </w:p>
    <w:p w14:paraId="5112F773" w14:textId="77777777" w:rsidR="004B4C76" w:rsidRDefault="002C16AA" w:rsidP="002C16AA">
      <w:pPr>
        <w:shd w:val="clear" w:color="auto" w:fill="FFFFFF"/>
        <w:spacing w:line="220" w:lineRule="exact"/>
        <w:jc w:val="center"/>
        <w:textAlignment w:val="baseline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 xml:space="preserve">Being with 2-year-olds as they discover the world </w:t>
      </w:r>
    </w:p>
    <w:p w14:paraId="07871351" w14:textId="1F1A5A9D" w:rsidR="002C16AA" w:rsidRPr="004F32E1" w:rsidRDefault="002C16AA" w:rsidP="002C16AA">
      <w:pPr>
        <w:shd w:val="clear" w:color="auto" w:fill="FFFFFF"/>
        <w:spacing w:line="220" w:lineRule="exact"/>
        <w:jc w:val="center"/>
        <w:textAlignment w:val="baseline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>will warm your heart every time you are with them.</w:t>
      </w:r>
    </w:p>
    <w:p w14:paraId="63FCB1E9" w14:textId="77777777" w:rsidR="002C16AA" w:rsidRPr="004F32E1" w:rsidRDefault="002C16AA" w:rsidP="002C16AA">
      <w:pPr>
        <w:spacing w:line="220" w:lineRule="exact"/>
        <w:jc w:val="center"/>
        <w:rPr>
          <w:rFonts w:ascii="Trade Gothic Next Light" w:hAnsi="Trade Gothic Next Light"/>
          <w:sz w:val="20"/>
        </w:rPr>
      </w:pPr>
      <w:r w:rsidRPr="004F32E1">
        <w:rPr>
          <w:rFonts w:ascii="Trade Gothic Next Light" w:hAnsi="Trade Gothic Next Light"/>
          <w:sz w:val="20"/>
        </w:rPr>
        <w:t>Contact the church if you or someone you know is interested.</w:t>
      </w:r>
    </w:p>
    <w:p w14:paraId="70422D48" w14:textId="77777777" w:rsidR="002C16AA" w:rsidRDefault="002C16AA" w:rsidP="002C16AA">
      <w:pPr>
        <w:jc w:val="center"/>
        <w:rPr>
          <w:rFonts w:ascii="Trade Gothic Next Light" w:hAnsi="Trade Gothic Next Light"/>
          <w:b/>
          <w:bCs/>
          <w:sz w:val="20"/>
          <w:u w:val="single"/>
        </w:rPr>
      </w:pPr>
    </w:p>
    <w:p w14:paraId="79C205A5" w14:textId="0E9CD55F" w:rsidR="004F32E1" w:rsidRPr="00E2450C" w:rsidRDefault="00227003" w:rsidP="004F32E1">
      <w:pPr>
        <w:jc w:val="center"/>
        <w:rPr>
          <w:rFonts w:ascii="Trade Gothic Next Light" w:hAnsi="Trade Gothic Next Light"/>
          <w:b/>
          <w:bCs/>
          <w:sz w:val="20"/>
          <w:u w:val="single"/>
        </w:rPr>
      </w:pPr>
      <w:r w:rsidRPr="00E2450C">
        <w:rPr>
          <w:rFonts w:ascii="Trade Gothic Next Light" w:hAnsi="Trade Gothic Next Light"/>
          <w:b/>
          <w:bCs/>
          <w:sz w:val="20"/>
          <w:u w:val="single"/>
        </w:rPr>
        <w:t>CORNERS OF YOUR FIELD PARTNERSHIP</w:t>
      </w:r>
    </w:p>
    <w:p w14:paraId="4C841B2B" w14:textId="77777777" w:rsidR="004B4C76" w:rsidRPr="004B4C76" w:rsidRDefault="004F32E1" w:rsidP="004F32E1">
      <w:pPr>
        <w:jc w:val="center"/>
        <w:rPr>
          <w:rFonts w:ascii="Trade Gothic Next Light" w:hAnsi="Trade Gothic Next Light"/>
          <w:sz w:val="20"/>
        </w:rPr>
      </w:pPr>
      <w:r w:rsidRPr="004B4C76">
        <w:rPr>
          <w:rFonts w:ascii="Trade Gothic Next Light" w:hAnsi="Trade Gothic Next Light"/>
          <w:sz w:val="20"/>
        </w:rPr>
        <w:t xml:space="preserve">We are partnering with </w:t>
      </w:r>
      <w:proofErr w:type="spellStart"/>
      <w:r w:rsidRPr="004B4C76">
        <w:rPr>
          <w:rFonts w:ascii="Trade Gothic Next Light" w:hAnsi="Trade Gothic Next Light"/>
          <w:sz w:val="20"/>
        </w:rPr>
        <w:t>LifePath</w:t>
      </w:r>
      <w:proofErr w:type="spellEnd"/>
      <w:r w:rsidRPr="004B4C76">
        <w:rPr>
          <w:rFonts w:ascii="Trade Gothic Next Light" w:hAnsi="Trade Gothic Next Light"/>
          <w:sz w:val="20"/>
        </w:rPr>
        <w:t xml:space="preserve"> to have a donation bin </w:t>
      </w:r>
    </w:p>
    <w:p w14:paraId="0D1C275D" w14:textId="77777777" w:rsidR="004B4C76" w:rsidRPr="004B4C76" w:rsidRDefault="004F32E1" w:rsidP="004F32E1">
      <w:pPr>
        <w:jc w:val="center"/>
        <w:rPr>
          <w:rFonts w:ascii="Trade Gothic Next Light" w:hAnsi="Trade Gothic Next Light"/>
          <w:sz w:val="20"/>
        </w:rPr>
      </w:pPr>
      <w:r w:rsidRPr="004B4C76">
        <w:rPr>
          <w:rFonts w:ascii="Trade Gothic Next Light" w:hAnsi="Trade Gothic Next Light"/>
          <w:sz w:val="20"/>
        </w:rPr>
        <w:t xml:space="preserve">placed in the church parking lot.  </w:t>
      </w:r>
    </w:p>
    <w:p w14:paraId="167C9642" w14:textId="77777777" w:rsidR="004B4C76" w:rsidRDefault="004B4C76" w:rsidP="004F32E1">
      <w:pPr>
        <w:jc w:val="center"/>
        <w:rPr>
          <w:rFonts w:ascii="Trade Gothic Next Light" w:hAnsi="Trade Gothic Next Light"/>
          <w:b/>
          <w:bCs/>
          <w:sz w:val="20"/>
        </w:rPr>
      </w:pPr>
      <w:r w:rsidRPr="004B4C76">
        <w:rPr>
          <w:rFonts w:ascii="Trade Gothic Next Light" w:hAnsi="Trade Gothic Next Light"/>
          <w:sz w:val="20"/>
        </w:rPr>
        <w:t>Yorkshire will receive credit for each d</w:t>
      </w:r>
      <w:r w:rsidR="004F32E1" w:rsidRPr="004B4C76">
        <w:rPr>
          <w:rFonts w:ascii="Trade Gothic Next Light" w:hAnsi="Trade Gothic Next Light"/>
          <w:sz w:val="20"/>
        </w:rPr>
        <w:t>onation</w:t>
      </w:r>
      <w:r w:rsidRPr="004B4C76">
        <w:rPr>
          <w:rFonts w:ascii="Trade Gothic Next Light" w:hAnsi="Trade Gothic Next Light"/>
          <w:sz w:val="20"/>
        </w:rPr>
        <w:t xml:space="preserve"> given</w:t>
      </w:r>
      <w:r w:rsidR="004F32E1" w:rsidRPr="004F32E1">
        <w:rPr>
          <w:rFonts w:ascii="Trade Gothic Next Light" w:hAnsi="Trade Gothic Next Light"/>
          <w:b/>
          <w:bCs/>
          <w:sz w:val="20"/>
        </w:rPr>
        <w:t xml:space="preserve">. </w:t>
      </w:r>
    </w:p>
    <w:p w14:paraId="1851B8C8" w14:textId="5FABDC61" w:rsidR="004F32E1" w:rsidRPr="004B4C76" w:rsidRDefault="004F32E1" w:rsidP="004F32E1">
      <w:pPr>
        <w:jc w:val="center"/>
        <w:rPr>
          <w:rFonts w:ascii="Trade Gothic Next Light" w:hAnsi="Trade Gothic Next Light"/>
          <w:sz w:val="20"/>
        </w:rPr>
      </w:pPr>
      <w:r w:rsidRPr="004B4C76">
        <w:rPr>
          <w:rFonts w:ascii="Trade Gothic Next Light" w:hAnsi="Trade Gothic Next Light"/>
          <w:sz w:val="20"/>
        </w:rPr>
        <w:t>Stay tuned for more information and start cleaning out those closets!</w:t>
      </w:r>
    </w:p>
    <w:p w14:paraId="5BD65C90" w14:textId="77777777" w:rsidR="00582E8D" w:rsidRPr="004F32E1" w:rsidRDefault="00582E8D" w:rsidP="002C16AA">
      <w:pPr>
        <w:jc w:val="center"/>
        <w:rPr>
          <w:rFonts w:ascii="Trade Gothic Next Light" w:hAnsi="Trade Gothic Next Light"/>
          <w:b/>
          <w:bCs/>
          <w:szCs w:val="22"/>
        </w:rPr>
      </w:pPr>
    </w:p>
    <w:p w14:paraId="722C00B8" w14:textId="31B25A6F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B4C76">
        <w:rPr>
          <w:rFonts w:ascii="Trade Gothic Next Light" w:hAnsi="Trade Gothic Next Light"/>
          <w:b/>
          <w:bCs/>
          <w:szCs w:val="22"/>
          <w:u w:val="single"/>
        </w:rPr>
        <w:t>THIS WEEK</w:t>
      </w:r>
    </w:p>
    <w:p w14:paraId="1D247B4C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 xml:space="preserve">Wednesday </w:t>
      </w:r>
    </w:p>
    <w:p w14:paraId="1B9ACE2E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 xml:space="preserve">“Men at the Sixes” @6am - Fellowship Hall </w:t>
      </w:r>
    </w:p>
    <w:p w14:paraId="04B6FE58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</w:p>
    <w:p w14:paraId="7B481FED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 xml:space="preserve">Thursday </w:t>
      </w:r>
    </w:p>
    <w:p w14:paraId="18FDBC83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 xml:space="preserve">Prayer Breakfast @8am- Two Brothers Restaurant </w:t>
      </w:r>
    </w:p>
    <w:p w14:paraId="5935B957" w14:textId="77777777" w:rsidR="002C16AA" w:rsidRPr="004F32E1" w:rsidRDefault="002C16AA" w:rsidP="002C16AA">
      <w:pPr>
        <w:jc w:val="center"/>
        <w:rPr>
          <w:rFonts w:ascii="Trade Gothic Next Light" w:hAnsi="Trade Gothic Next Light"/>
          <w:noProof/>
          <w:szCs w:val="22"/>
        </w:rPr>
      </w:pPr>
    </w:p>
    <w:p w14:paraId="7D1430F1" w14:textId="77777777" w:rsidR="002C16AA" w:rsidRPr="004F32E1" w:rsidRDefault="002C16AA" w:rsidP="002C16AA">
      <w:pPr>
        <w:jc w:val="center"/>
        <w:rPr>
          <w:rFonts w:ascii="Trade Gothic Next Light" w:hAnsi="Trade Gothic Next Light"/>
          <w:noProof/>
          <w:szCs w:val="22"/>
        </w:rPr>
      </w:pPr>
      <w:r w:rsidRPr="004F32E1">
        <w:rPr>
          <w:rFonts w:ascii="Trade Gothic Next Light" w:hAnsi="Trade Gothic Next Light"/>
          <w:noProof/>
          <w:szCs w:val="22"/>
        </w:rPr>
        <w:drawing>
          <wp:inline distT="0" distB="0" distL="0" distR="0" wp14:anchorId="7F491A8E" wp14:editId="328CBFA2">
            <wp:extent cx="1860594" cy="530560"/>
            <wp:effectExtent l="0" t="0" r="6350" b="3175"/>
            <wp:docPr id="9" name="Picture 5" descr="Chattanooga Wedding Venues - Howe F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tanooga Wedding Venues - Howe F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7" cy="5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94CD" w14:textId="77777777" w:rsidR="002C16AA" w:rsidRPr="004F32E1" w:rsidRDefault="002C16AA" w:rsidP="002C16AA">
      <w:pPr>
        <w:jc w:val="center"/>
        <w:rPr>
          <w:rFonts w:ascii="Trade Gothic Next Light" w:hAnsi="Trade Gothic Next Light"/>
          <w:b/>
          <w:bCs/>
          <w:szCs w:val="22"/>
        </w:rPr>
      </w:pPr>
      <w:r w:rsidRPr="004F32E1">
        <w:rPr>
          <w:rFonts w:ascii="Trade Gothic Next Light" w:hAnsi="Trade Gothic Next Light"/>
          <w:b/>
          <w:bCs/>
          <w:szCs w:val="22"/>
        </w:rPr>
        <w:t>UPCOMING EVENTS</w:t>
      </w:r>
    </w:p>
    <w:p w14:paraId="33A72AB4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</w:p>
    <w:p w14:paraId="2F1E1801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>Administrative Assistant</w:t>
      </w:r>
    </w:p>
    <w:p w14:paraId="308BA552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 xml:space="preserve">Our Administrative Assistant, Stacey, </w:t>
      </w:r>
    </w:p>
    <w:p w14:paraId="78521526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will be on vacation July 26</w:t>
      </w:r>
      <w:r w:rsidRPr="004F32E1">
        <w:rPr>
          <w:rFonts w:ascii="Trade Gothic Next Light" w:hAnsi="Trade Gothic Next Light"/>
          <w:szCs w:val="22"/>
          <w:vertAlign w:val="superscript"/>
        </w:rPr>
        <w:t>th</w:t>
      </w:r>
      <w:r w:rsidRPr="004F32E1">
        <w:rPr>
          <w:rFonts w:ascii="Trade Gothic Next Light" w:hAnsi="Trade Gothic Next Light"/>
          <w:szCs w:val="22"/>
        </w:rPr>
        <w:t>-Aug 1</w:t>
      </w:r>
      <w:r w:rsidRPr="004F32E1">
        <w:rPr>
          <w:rFonts w:ascii="Trade Gothic Next Light" w:hAnsi="Trade Gothic Next Light"/>
          <w:szCs w:val="22"/>
          <w:vertAlign w:val="superscript"/>
        </w:rPr>
        <w:t>st</w:t>
      </w:r>
      <w:r w:rsidRPr="004F32E1">
        <w:rPr>
          <w:rFonts w:ascii="Trade Gothic Next Light" w:hAnsi="Trade Gothic Next Light"/>
          <w:szCs w:val="22"/>
        </w:rPr>
        <w:t xml:space="preserve">. </w:t>
      </w:r>
    </w:p>
    <w:p w14:paraId="00025542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 xml:space="preserve">Please reach out to Pastor Roger </w:t>
      </w:r>
    </w:p>
    <w:p w14:paraId="748D8197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if you need anything during this time</w:t>
      </w:r>
    </w:p>
    <w:p w14:paraId="73B17C09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</w:p>
    <w:p w14:paraId="7AF0488C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>Youth Group</w:t>
      </w:r>
    </w:p>
    <w:p w14:paraId="6F1C169F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Aug – Pool Party - date to be determined</w:t>
      </w:r>
    </w:p>
    <w:p w14:paraId="239CC408" w14:textId="77777777" w:rsidR="002C16AA" w:rsidRPr="004F32E1" w:rsidRDefault="002C16AA" w:rsidP="002C16AA">
      <w:pPr>
        <w:jc w:val="center"/>
        <w:rPr>
          <w:rFonts w:ascii="Trade Gothic Next Light" w:hAnsi="Trade Gothic Next Light" w:cstheme="minorHAnsi"/>
          <w:szCs w:val="22"/>
        </w:rPr>
      </w:pPr>
    </w:p>
    <w:p w14:paraId="50191A88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>National Night Out</w:t>
      </w:r>
    </w:p>
    <w:p w14:paraId="6E1BB303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Aug 4</w:t>
      </w:r>
      <w:r w:rsidRPr="004F32E1">
        <w:rPr>
          <w:rFonts w:ascii="Trade Gothic Next Light" w:hAnsi="Trade Gothic Next Light"/>
          <w:szCs w:val="22"/>
          <w:vertAlign w:val="superscript"/>
        </w:rPr>
        <w:t>th</w:t>
      </w:r>
      <w:r w:rsidRPr="004F32E1">
        <w:rPr>
          <w:rFonts w:ascii="Trade Gothic Next Light" w:hAnsi="Trade Gothic Next Light"/>
          <w:szCs w:val="22"/>
        </w:rPr>
        <w:t xml:space="preserve"> 5-7pm @ </w:t>
      </w:r>
      <w:proofErr w:type="spellStart"/>
      <w:r w:rsidRPr="004F32E1">
        <w:rPr>
          <w:rFonts w:ascii="Trade Gothic Next Light" w:hAnsi="Trade Gothic Next Light"/>
          <w:szCs w:val="22"/>
        </w:rPr>
        <w:t>Springettsbury</w:t>
      </w:r>
      <w:proofErr w:type="spellEnd"/>
      <w:r w:rsidRPr="004F32E1">
        <w:rPr>
          <w:rFonts w:ascii="Trade Gothic Next Light" w:hAnsi="Trade Gothic Next Light"/>
          <w:szCs w:val="22"/>
        </w:rPr>
        <w:t xml:space="preserve"> Park</w:t>
      </w:r>
    </w:p>
    <w:p w14:paraId="37AF719A" w14:textId="77777777" w:rsidR="002C16AA" w:rsidRPr="004F32E1" w:rsidRDefault="002C16AA" w:rsidP="002C16AA">
      <w:pPr>
        <w:jc w:val="center"/>
        <w:rPr>
          <w:rFonts w:ascii="Trade Gothic Next Light" w:hAnsi="Trade Gothic Next Light" w:cstheme="minorHAnsi"/>
          <w:szCs w:val="22"/>
        </w:rPr>
      </w:pPr>
    </w:p>
    <w:p w14:paraId="60A5EFFE" w14:textId="77777777" w:rsidR="002C16AA" w:rsidRPr="00227003" w:rsidRDefault="002C16AA" w:rsidP="002C16AA">
      <w:pPr>
        <w:jc w:val="center"/>
        <w:rPr>
          <w:rFonts w:ascii="Trade Gothic Next Light" w:hAnsi="Trade Gothic Next Light"/>
          <w:b/>
          <w:bCs/>
          <w:szCs w:val="22"/>
          <w:u w:val="single"/>
        </w:rPr>
      </w:pPr>
      <w:r w:rsidRPr="00227003">
        <w:rPr>
          <w:rFonts w:ascii="Trade Gothic Next Light" w:hAnsi="Trade Gothic Next Light"/>
          <w:b/>
          <w:bCs/>
          <w:szCs w:val="22"/>
          <w:u w:val="single"/>
        </w:rPr>
        <w:t>Combined Church Service/Community Fest</w:t>
      </w:r>
    </w:p>
    <w:p w14:paraId="58F4D550" w14:textId="27C86D02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Sept 1</w:t>
      </w:r>
      <w:r w:rsidR="00804AE9">
        <w:rPr>
          <w:rFonts w:ascii="Trade Gothic Next Light" w:hAnsi="Trade Gothic Next Light"/>
          <w:szCs w:val="22"/>
        </w:rPr>
        <w:t>3</w:t>
      </w:r>
      <w:r w:rsidRPr="004F32E1">
        <w:rPr>
          <w:rFonts w:ascii="Trade Gothic Next Light" w:hAnsi="Trade Gothic Next Light"/>
          <w:szCs w:val="22"/>
          <w:vertAlign w:val="superscript"/>
        </w:rPr>
        <w:t>th</w:t>
      </w:r>
      <w:r w:rsidRPr="004F32E1">
        <w:rPr>
          <w:rFonts w:ascii="Trade Gothic Next Light" w:hAnsi="Trade Gothic Next Light"/>
          <w:szCs w:val="22"/>
        </w:rPr>
        <w:t xml:space="preserve"> Combined Service @10am followed by the</w:t>
      </w:r>
    </w:p>
    <w:p w14:paraId="43A8496F" w14:textId="77777777" w:rsidR="002C16AA" w:rsidRPr="004F32E1" w:rsidRDefault="002C16AA" w:rsidP="002C16AA">
      <w:pPr>
        <w:jc w:val="center"/>
        <w:rPr>
          <w:rFonts w:ascii="Trade Gothic Next Light" w:hAnsi="Trade Gothic Next Light"/>
          <w:szCs w:val="22"/>
        </w:rPr>
      </w:pPr>
      <w:r w:rsidRPr="004F32E1">
        <w:rPr>
          <w:rFonts w:ascii="Trade Gothic Next Light" w:hAnsi="Trade Gothic Next Light"/>
          <w:szCs w:val="22"/>
        </w:rPr>
        <w:t>Community Fest 11:30-2pm</w:t>
      </w:r>
    </w:p>
    <w:p w14:paraId="2A160C54" w14:textId="77777777" w:rsidR="002C16AA" w:rsidRPr="004F32E1" w:rsidRDefault="002C16AA" w:rsidP="002C16AA">
      <w:pPr>
        <w:jc w:val="center"/>
        <w:rPr>
          <w:rFonts w:ascii="Trade Gothic Next Light" w:hAnsi="Trade Gothic Next Light" w:cstheme="minorHAnsi"/>
          <w:b/>
          <w:bCs/>
          <w:smallCaps/>
          <w:szCs w:val="22"/>
        </w:rPr>
      </w:pPr>
    </w:p>
    <w:p w14:paraId="0EBAAEFD" w14:textId="3EDE9B39" w:rsidR="00582E8D" w:rsidRPr="004F32E1" w:rsidRDefault="00582E8D" w:rsidP="00725331">
      <w:pPr>
        <w:jc w:val="center"/>
        <w:rPr>
          <w:rFonts w:ascii="Trade Gothic Next Light" w:hAnsi="Trade Gothic Next Light" w:cstheme="minorHAnsi"/>
          <w:b/>
          <w:bCs/>
          <w:smallCaps/>
          <w:sz w:val="24"/>
          <w:szCs w:val="24"/>
        </w:rPr>
      </w:pPr>
      <w:r w:rsidRPr="004F32E1">
        <w:rPr>
          <w:rFonts w:ascii="Trade Gothic Next Light" w:hAnsi="Trade Gothic Next Light" w:cstheme="minorHAnsi"/>
          <w:smallCap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6C5974B3">
                <wp:simplePos x="0" y="0"/>
                <wp:positionH relativeFrom="page">
                  <wp:posOffset>8685530</wp:posOffset>
                </wp:positionH>
                <wp:positionV relativeFrom="paragraph">
                  <wp:posOffset>422910</wp:posOffset>
                </wp:positionV>
                <wp:extent cx="3835400" cy="1638203"/>
                <wp:effectExtent l="0" t="0" r="0" b="635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638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EB93089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2BE9D1D1" w:rsidR="00416997" w:rsidRPr="002C16AA" w:rsidRDefault="00887B37" w:rsidP="00416997">
                            <w:pPr>
                              <w:jc w:val="center"/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</w:pPr>
                            <w:r w:rsidRPr="002C16AA"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  <w:t>Y</w:t>
                            </w:r>
                            <w:r w:rsidR="00416997" w:rsidRPr="002C16AA"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  <w:t>orkshire United Methodist Church</w:t>
                            </w:r>
                          </w:p>
                          <w:p w14:paraId="3943EF13" w14:textId="77777777" w:rsidR="002F740D" w:rsidRPr="002C16AA" w:rsidRDefault="00416997" w:rsidP="002F740D">
                            <w:pPr>
                              <w:jc w:val="center"/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</w:pPr>
                            <w:r w:rsidRPr="002C16AA"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2C16AA" w:rsidRDefault="00416997" w:rsidP="002F740D">
                            <w:pPr>
                              <w:jc w:val="center"/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</w:pPr>
                            <w:r w:rsidRPr="002C16AA"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2C16AA" w:rsidRDefault="00416997" w:rsidP="00416997">
                            <w:pPr>
                              <w:jc w:val="center"/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</w:pPr>
                            <w:r w:rsidRPr="002C16AA">
                              <w:rPr>
                                <w:rFonts w:ascii="Trade Gothic Next Light" w:hAnsi="Trade Gothic Next Light" w:cstheme="minorHAnsi"/>
                                <w:color w:val="669900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2C16AA" w:rsidRDefault="00416997" w:rsidP="00416997">
                            <w:pPr>
                              <w:jc w:val="center"/>
                              <w:rPr>
                                <w:rFonts w:ascii="Trade Gothic Next Light" w:hAnsi="Trade Gothic Next Light"/>
                                <w:color w:val="669900"/>
                              </w:rPr>
                            </w:pPr>
                            <w:hyperlink r:id="rId11" w:history="1">
                              <w:r w:rsidRPr="002C16AA">
                                <w:rPr>
                                  <w:rStyle w:val="Hyperlink"/>
                                  <w:rFonts w:ascii="Trade Gothic Next Light" w:hAnsi="Trade Gothic Next Light" w:cstheme="minorHAnsi"/>
                                  <w:color w:val="669900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2C16AA" w:rsidRDefault="000A1C39">
                            <w:pPr>
                              <w:jc w:val="center"/>
                              <w:rPr>
                                <w:rFonts w:ascii="Trade Gothic Next Light" w:hAnsi="Trade Gothic Next Light"/>
                                <w:i/>
                                <w:iCs/>
                                <w:color w:val="669900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2C16AA" w:rsidRDefault="00A270A2">
                            <w:pPr>
                              <w:jc w:val="center"/>
                              <w:rPr>
                                <w:rFonts w:ascii="Trade Gothic Next Light" w:hAnsi="Trade Gothic Next Light"/>
                                <w:i/>
                                <w:iCs/>
                                <w:color w:val="669900"/>
                                <w:sz w:val="24"/>
                                <w:szCs w:val="24"/>
                              </w:rPr>
                            </w:pPr>
                            <w:r w:rsidRPr="002C16AA">
                              <w:rPr>
                                <w:rFonts w:ascii="Trade Gothic Next Light" w:hAnsi="Trade Gothic Next Light"/>
                                <w:i/>
                                <w:iCs/>
                                <w:color w:val="669900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27" type="#_x0000_t202" style="position:absolute;left:0;text-align:left;margin-left:683.9pt;margin-top:33.3pt;width:302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" stroked="f">
                <v:textbox>
                  <w:txbxContent>
                    <w:p w14:paraId="07F971CA" w14:textId="7EB93089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2BE9D1D1" w:rsidR="00416997" w:rsidRPr="002C16AA" w:rsidRDefault="00887B37" w:rsidP="00416997">
                      <w:pPr>
                        <w:jc w:val="center"/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</w:pPr>
                      <w:r w:rsidRPr="002C16AA"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  <w:t>Y</w:t>
                      </w:r>
                      <w:r w:rsidR="00416997" w:rsidRPr="002C16AA"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  <w:t>orkshire United Methodist Church</w:t>
                      </w:r>
                    </w:p>
                    <w:p w14:paraId="3943EF13" w14:textId="77777777" w:rsidR="002F740D" w:rsidRPr="002C16AA" w:rsidRDefault="00416997" w:rsidP="002F740D">
                      <w:pPr>
                        <w:jc w:val="center"/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</w:pPr>
                      <w:r w:rsidRPr="002C16AA"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2C16AA" w:rsidRDefault="00416997" w:rsidP="002F740D">
                      <w:pPr>
                        <w:jc w:val="center"/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</w:pPr>
                      <w:r w:rsidRPr="002C16AA"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2C16AA" w:rsidRDefault="00416997" w:rsidP="00416997">
                      <w:pPr>
                        <w:jc w:val="center"/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</w:pPr>
                      <w:r w:rsidRPr="002C16AA">
                        <w:rPr>
                          <w:rFonts w:ascii="Trade Gothic Next Light" w:hAnsi="Trade Gothic Next Light" w:cstheme="minorHAnsi"/>
                          <w:color w:val="669900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2C16AA" w:rsidRDefault="00416997" w:rsidP="00416997">
                      <w:pPr>
                        <w:jc w:val="center"/>
                        <w:rPr>
                          <w:rFonts w:ascii="Trade Gothic Next Light" w:hAnsi="Trade Gothic Next Light"/>
                          <w:color w:val="669900"/>
                        </w:rPr>
                      </w:pPr>
                      <w:hyperlink r:id="rId12" w:history="1">
                        <w:r w:rsidRPr="002C16AA">
                          <w:rPr>
                            <w:rStyle w:val="Hyperlink"/>
                            <w:rFonts w:ascii="Trade Gothic Next Light" w:hAnsi="Trade Gothic Next Light" w:cstheme="minorHAnsi"/>
                            <w:color w:val="669900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2C16AA" w:rsidRDefault="000A1C39">
                      <w:pPr>
                        <w:jc w:val="center"/>
                        <w:rPr>
                          <w:rFonts w:ascii="Trade Gothic Next Light" w:hAnsi="Trade Gothic Next Light"/>
                          <w:i/>
                          <w:iCs/>
                          <w:color w:val="669900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2C16AA" w:rsidRDefault="00A270A2">
                      <w:pPr>
                        <w:jc w:val="center"/>
                        <w:rPr>
                          <w:rFonts w:ascii="Trade Gothic Next Light" w:hAnsi="Trade Gothic Next Light"/>
                          <w:i/>
                          <w:iCs/>
                          <w:color w:val="669900"/>
                          <w:sz w:val="24"/>
                          <w:szCs w:val="24"/>
                        </w:rPr>
                      </w:pPr>
                      <w:r w:rsidRPr="002C16AA">
                        <w:rPr>
                          <w:rFonts w:ascii="Trade Gothic Next Light" w:hAnsi="Trade Gothic Next Light"/>
                          <w:i/>
                          <w:iCs/>
                          <w:color w:val="669900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16AA" w:rsidRPr="004F32E1">
        <w:rPr>
          <w:noProof/>
          <w:sz w:val="20"/>
        </w:rPr>
        <w:drawing>
          <wp:inline distT="0" distB="0" distL="0" distR="0" wp14:anchorId="5CA0820A" wp14:editId="14A9B1D2">
            <wp:extent cx="1860594" cy="530560"/>
            <wp:effectExtent l="0" t="0" r="6350" b="3175"/>
            <wp:docPr id="1625828761" name="Picture 5" descr="Chattanooga Wedding Venues - Howe F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tanooga Wedding Venues - Howe F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7" cy="5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0D08" w14:textId="2C031ACE" w:rsidR="00DC11CA" w:rsidRPr="00E2450C" w:rsidRDefault="00887B37" w:rsidP="00725331">
      <w:pPr>
        <w:jc w:val="center"/>
        <w:rPr>
          <w:rFonts w:ascii="Trade Gothic Next Light" w:hAnsi="Trade Gothic Next Light" w:cstheme="minorHAnsi"/>
          <w:b/>
          <w:bCs/>
          <w:smallCaps/>
          <w:sz w:val="24"/>
          <w:szCs w:val="24"/>
          <w:u w:val="single"/>
        </w:rPr>
      </w:pPr>
      <w:r w:rsidRPr="00E2450C">
        <w:rPr>
          <w:rFonts w:ascii="Trade Gothic Next Light" w:hAnsi="Trade Gothic Next Light" w:cstheme="minorHAnsi"/>
          <w:b/>
          <w:bCs/>
          <w:smallCaps/>
          <w:sz w:val="24"/>
          <w:szCs w:val="24"/>
          <w:u w:val="single"/>
        </w:rPr>
        <w:t>C</w:t>
      </w:r>
      <w:r w:rsidR="00DC11CA" w:rsidRPr="00E2450C">
        <w:rPr>
          <w:rFonts w:ascii="Trade Gothic Next Light" w:hAnsi="Trade Gothic Next Light" w:cstheme="minorHAnsi"/>
          <w:b/>
          <w:bCs/>
          <w:smallCaps/>
          <w:sz w:val="24"/>
          <w:szCs w:val="24"/>
          <w:u w:val="single"/>
        </w:rPr>
        <w:t>hurch Staff</w:t>
      </w:r>
    </w:p>
    <w:p w14:paraId="23F5EC1E" w14:textId="1F4A5FCE" w:rsidR="00337A31" w:rsidRPr="004F32E1" w:rsidRDefault="00DC11CA" w:rsidP="00337A31">
      <w:pPr>
        <w:jc w:val="center"/>
        <w:rPr>
          <w:rFonts w:ascii="Trade Gothic Next Light" w:hAnsi="Trade Gothic Next Light" w:cstheme="minorHAnsi"/>
          <w:szCs w:val="22"/>
        </w:rPr>
      </w:pPr>
      <w:r w:rsidRPr="004F32E1">
        <w:rPr>
          <w:rFonts w:ascii="Trade Gothic Next Light" w:hAnsi="Trade Gothic Next Light" w:cstheme="minorHAnsi"/>
          <w:szCs w:val="22"/>
        </w:rPr>
        <w:t>Roger Mentzer, Pastor</w:t>
      </w:r>
    </w:p>
    <w:p w14:paraId="11C84B9D" w14:textId="184155FE" w:rsidR="00AD409E" w:rsidRPr="004F32E1" w:rsidRDefault="00337A31" w:rsidP="00AD409E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r w:rsidRPr="004F32E1">
        <w:rPr>
          <w:rFonts w:ascii="Trade Gothic Next Light" w:hAnsi="Trade Gothic Next Light" w:cstheme="minorHAnsi"/>
          <w:szCs w:val="22"/>
        </w:rPr>
        <w:t>S</w:t>
      </w:r>
      <w:r w:rsidR="00DC11CA" w:rsidRPr="004F32E1">
        <w:rPr>
          <w:rFonts w:ascii="Trade Gothic Next Light" w:hAnsi="Trade Gothic Next Light" w:cstheme="minorHAnsi"/>
          <w:szCs w:val="22"/>
        </w:rPr>
        <w:t>tacey Roache, Administrative Assistant</w:t>
      </w:r>
      <w:r w:rsidR="00AD409E" w:rsidRPr="004F32E1">
        <w:rPr>
          <w:rFonts w:ascii="Trade Gothic Next Light" w:hAnsi="Trade Gothic Next Light" w:cstheme="minorHAnsi"/>
          <w:szCs w:val="22"/>
        </w:rPr>
        <w:t xml:space="preserve"> </w:t>
      </w:r>
    </w:p>
    <w:p w14:paraId="49B87D04" w14:textId="6EB4E47F" w:rsidR="00AD409E" w:rsidRPr="004F32E1" w:rsidRDefault="00AD409E" w:rsidP="00AD409E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r w:rsidRPr="004F32E1">
        <w:rPr>
          <w:rFonts w:ascii="Trade Gothic Next Light" w:hAnsi="Trade Gothic Next Light" w:cstheme="minorHAnsi"/>
          <w:szCs w:val="22"/>
        </w:rPr>
        <w:t>Matthew Hochmiller, Choir Director</w:t>
      </w:r>
    </w:p>
    <w:p w14:paraId="45A0EECD" w14:textId="10699DFD" w:rsidR="00AD409E" w:rsidRPr="008B62CC" w:rsidRDefault="00AD409E" w:rsidP="00AD409E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r w:rsidRPr="008B62CC">
        <w:rPr>
          <w:rFonts w:ascii="Trade Gothic Next Light" w:hAnsi="Trade Gothic Next Light" w:cstheme="minorHAnsi"/>
          <w:szCs w:val="22"/>
        </w:rPr>
        <w:t>Jackie Linsey, Organist</w:t>
      </w:r>
    </w:p>
    <w:p w14:paraId="49F5FAF9" w14:textId="3342AE24" w:rsidR="00AD409E" w:rsidRPr="008B62CC" w:rsidRDefault="00AD409E" w:rsidP="00AD409E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r w:rsidRPr="008B62CC">
        <w:rPr>
          <w:rFonts w:ascii="Trade Gothic Next Light" w:hAnsi="Trade Gothic Next Light" w:cstheme="minorHAnsi"/>
          <w:szCs w:val="22"/>
        </w:rPr>
        <w:t>Be</w:t>
      </w:r>
      <w:r w:rsidR="00725331" w:rsidRPr="008B62CC">
        <w:rPr>
          <w:rFonts w:ascii="Trade Gothic Next Light" w:hAnsi="Trade Gothic Next Light" w:cstheme="minorHAnsi"/>
          <w:szCs w:val="22"/>
        </w:rPr>
        <w:t>t</w:t>
      </w:r>
      <w:r w:rsidRPr="008B62CC">
        <w:rPr>
          <w:rFonts w:ascii="Trade Gothic Next Light" w:hAnsi="Trade Gothic Next Light" w:cstheme="minorHAnsi"/>
          <w:szCs w:val="22"/>
        </w:rPr>
        <w:t>h Gross, Organist</w:t>
      </w:r>
    </w:p>
    <w:p w14:paraId="5A75E605" w14:textId="2899BE20" w:rsidR="00725331" w:rsidRPr="008B62CC" w:rsidRDefault="00725331" w:rsidP="00AD409E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proofErr w:type="spellStart"/>
      <w:r w:rsidRPr="008B62CC">
        <w:rPr>
          <w:rFonts w:ascii="Trade Gothic Next Light" w:hAnsi="Trade Gothic Next Light" w:cstheme="minorHAnsi"/>
          <w:szCs w:val="22"/>
        </w:rPr>
        <w:t>Jazze</w:t>
      </w:r>
      <w:proofErr w:type="spellEnd"/>
      <w:r w:rsidRPr="008B62CC">
        <w:rPr>
          <w:rFonts w:ascii="Trade Gothic Next Light" w:hAnsi="Trade Gothic Next Light" w:cstheme="minorHAnsi"/>
          <w:szCs w:val="22"/>
        </w:rPr>
        <w:t xml:space="preserve"> Palmer, Contemporary Musician</w:t>
      </w:r>
    </w:p>
    <w:p w14:paraId="6DE6ACBA" w14:textId="61770B55" w:rsidR="00725331" w:rsidRPr="008B62CC" w:rsidRDefault="00725331" w:rsidP="00725331">
      <w:pPr>
        <w:spacing w:line="276" w:lineRule="auto"/>
        <w:jc w:val="center"/>
        <w:rPr>
          <w:rFonts w:ascii="Trade Gothic Next Light" w:hAnsi="Trade Gothic Next Light" w:cstheme="minorHAnsi"/>
          <w:szCs w:val="22"/>
        </w:rPr>
      </w:pPr>
      <w:r w:rsidRPr="008B62CC">
        <w:rPr>
          <w:rFonts w:ascii="Trade Gothic Next Light" w:hAnsi="Trade Gothic Next Light" w:cstheme="minorHAnsi"/>
          <w:szCs w:val="22"/>
        </w:rPr>
        <w:t>Chris Bare, Custodian</w:t>
      </w:r>
    </w:p>
    <w:p w14:paraId="71AF007A" w14:textId="4EBFA438" w:rsidR="00887B37" w:rsidRPr="008B62CC" w:rsidRDefault="00725331" w:rsidP="00725331">
      <w:pPr>
        <w:jc w:val="center"/>
        <w:rPr>
          <w:rFonts w:ascii="Trade Gothic Next Light" w:hAnsi="Trade Gothic Next Light" w:cstheme="minorHAnsi"/>
          <w:szCs w:val="22"/>
        </w:rPr>
      </w:pPr>
      <w:r w:rsidRPr="008B62CC">
        <w:rPr>
          <w:rFonts w:ascii="Trade Gothic Next Light" w:hAnsi="Trade Gothic Next Light" w:cstheme="minorHAnsi"/>
          <w:szCs w:val="22"/>
        </w:rPr>
        <w:t>Julie Mann, Preschool Director</w:t>
      </w:r>
    </w:p>
    <w:p w14:paraId="0B3120EC" w14:textId="15AF3887" w:rsidR="00887B37" w:rsidRPr="008B62CC" w:rsidRDefault="00887B37" w:rsidP="00725331">
      <w:pPr>
        <w:jc w:val="center"/>
        <w:rPr>
          <w:rFonts w:ascii="Trade Gothic Next Light" w:hAnsi="Trade Gothic Next Light" w:cstheme="minorHAnsi"/>
          <w:szCs w:val="22"/>
        </w:rPr>
      </w:pPr>
    </w:p>
    <w:p w14:paraId="2FAEF70E" w14:textId="77777777" w:rsidR="002C16AA" w:rsidRDefault="002C16AA" w:rsidP="00337A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0B4865AA" w14:textId="77777777" w:rsidR="002C16AA" w:rsidRDefault="002C16AA" w:rsidP="00337A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552C17D7" w14:textId="198CD617" w:rsidR="00DC11CA" w:rsidRDefault="00F415CB" w:rsidP="00337A3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594FFDB6" wp14:editId="0B8147EC">
            <wp:extent cx="3821135" cy="4418330"/>
            <wp:effectExtent l="0" t="0" r="8255" b="1270"/>
            <wp:docPr id="6503225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951" cy="4473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11CA" w:rsidSect="002507F2">
      <w:pgSz w:w="20160" w:h="12240" w:orient="landscape" w:code="5"/>
      <w:pgMar w:top="432" w:right="432" w:bottom="360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9D51" w14:textId="77777777" w:rsidR="0050078D" w:rsidRDefault="0050078D" w:rsidP="0022310A">
      <w:r>
        <w:separator/>
      </w:r>
    </w:p>
  </w:endnote>
  <w:endnote w:type="continuationSeparator" w:id="0">
    <w:p w14:paraId="6A256446" w14:textId="77777777" w:rsidR="0050078D" w:rsidRDefault="0050078D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72A7" w14:textId="77777777" w:rsidR="0050078D" w:rsidRDefault="0050078D" w:rsidP="0022310A">
      <w:r>
        <w:separator/>
      </w:r>
    </w:p>
  </w:footnote>
  <w:footnote w:type="continuationSeparator" w:id="0">
    <w:p w14:paraId="154C067F" w14:textId="77777777" w:rsidR="0050078D" w:rsidRDefault="0050078D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22094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A6C00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670"/>
    <w:rsid w:val="0012488A"/>
    <w:rsid w:val="0012557D"/>
    <w:rsid w:val="0013076B"/>
    <w:rsid w:val="001319F8"/>
    <w:rsid w:val="00132264"/>
    <w:rsid w:val="0013355E"/>
    <w:rsid w:val="00133838"/>
    <w:rsid w:val="0014136E"/>
    <w:rsid w:val="00143730"/>
    <w:rsid w:val="00153832"/>
    <w:rsid w:val="0015434D"/>
    <w:rsid w:val="0016159B"/>
    <w:rsid w:val="00161F8D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D6DD4"/>
    <w:rsid w:val="001E6697"/>
    <w:rsid w:val="001E6F8B"/>
    <w:rsid w:val="001F3716"/>
    <w:rsid w:val="0020102D"/>
    <w:rsid w:val="002043F1"/>
    <w:rsid w:val="00204D2B"/>
    <w:rsid w:val="00214453"/>
    <w:rsid w:val="00215746"/>
    <w:rsid w:val="00216747"/>
    <w:rsid w:val="0022252C"/>
    <w:rsid w:val="0022310A"/>
    <w:rsid w:val="00223D47"/>
    <w:rsid w:val="00227003"/>
    <w:rsid w:val="00227344"/>
    <w:rsid w:val="00230692"/>
    <w:rsid w:val="002352D8"/>
    <w:rsid w:val="00235D88"/>
    <w:rsid w:val="00237A5C"/>
    <w:rsid w:val="0024138C"/>
    <w:rsid w:val="00245B7C"/>
    <w:rsid w:val="002507F2"/>
    <w:rsid w:val="0025741B"/>
    <w:rsid w:val="00260CFB"/>
    <w:rsid w:val="00272CB8"/>
    <w:rsid w:val="002745AA"/>
    <w:rsid w:val="00276EFC"/>
    <w:rsid w:val="00280FED"/>
    <w:rsid w:val="002846D3"/>
    <w:rsid w:val="00285E04"/>
    <w:rsid w:val="00290B14"/>
    <w:rsid w:val="0029241B"/>
    <w:rsid w:val="00293276"/>
    <w:rsid w:val="00294E1E"/>
    <w:rsid w:val="00297566"/>
    <w:rsid w:val="002A1451"/>
    <w:rsid w:val="002A5AFE"/>
    <w:rsid w:val="002A74FD"/>
    <w:rsid w:val="002B474F"/>
    <w:rsid w:val="002B5862"/>
    <w:rsid w:val="002C16AA"/>
    <w:rsid w:val="002C3E67"/>
    <w:rsid w:val="002D0078"/>
    <w:rsid w:val="002D0084"/>
    <w:rsid w:val="002D0DA1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557E3"/>
    <w:rsid w:val="00360BC0"/>
    <w:rsid w:val="00363DE0"/>
    <w:rsid w:val="00370A48"/>
    <w:rsid w:val="003738E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6EAD"/>
    <w:rsid w:val="003D7839"/>
    <w:rsid w:val="003E3441"/>
    <w:rsid w:val="003F465F"/>
    <w:rsid w:val="003F4999"/>
    <w:rsid w:val="003F6355"/>
    <w:rsid w:val="00402F61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84BE9"/>
    <w:rsid w:val="0049460D"/>
    <w:rsid w:val="004959A2"/>
    <w:rsid w:val="0049761B"/>
    <w:rsid w:val="004A099C"/>
    <w:rsid w:val="004A6EB0"/>
    <w:rsid w:val="004B38C7"/>
    <w:rsid w:val="004B4C76"/>
    <w:rsid w:val="004B6C02"/>
    <w:rsid w:val="004B7C3F"/>
    <w:rsid w:val="004B7F96"/>
    <w:rsid w:val="004C0719"/>
    <w:rsid w:val="004C0A2D"/>
    <w:rsid w:val="004C7F56"/>
    <w:rsid w:val="004D56BD"/>
    <w:rsid w:val="004D64A1"/>
    <w:rsid w:val="004E0DDE"/>
    <w:rsid w:val="004E354E"/>
    <w:rsid w:val="004F32E1"/>
    <w:rsid w:val="004F46C1"/>
    <w:rsid w:val="004F5ADA"/>
    <w:rsid w:val="0050078D"/>
    <w:rsid w:val="00501154"/>
    <w:rsid w:val="00502700"/>
    <w:rsid w:val="00505AEB"/>
    <w:rsid w:val="0050664D"/>
    <w:rsid w:val="0051095C"/>
    <w:rsid w:val="005122F6"/>
    <w:rsid w:val="0051273E"/>
    <w:rsid w:val="005135BD"/>
    <w:rsid w:val="00514E78"/>
    <w:rsid w:val="005217F9"/>
    <w:rsid w:val="00521C70"/>
    <w:rsid w:val="00526B2B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2E8D"/>
    <w:rsid w:val="00583D8D"/>
    <w:rsid w:val="00585736"/>
    <w:rsid w:val="005969D3"/>
    <w:rsid w:val="005969F9"/>
    <w:rsid w:val="00596E9E"/>
    <w:rsid w:val="00596FF7"/>
    <w:rsid w:val="005A241D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077A"/>
    <w:rsid w:val="0065551E"/>
    <w:rsid w:val="00656706"/>
    <w:rsid w:val="00657768"/>
    <w:rsid w:val="00657BB6"/>
    <w:rsid w:val="006630A1"/>
    <w:rsid w:val="00664BDF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0C2F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3D7D"/>
    <w:rsid w:val="00715411"/>
    <w:rsid w:val="00715AB5"/>
    <w:rsid w:val="00715EBA"/>
    <w:rsid w:val="00721FD5"/>
    <w:rsid w:val="00725331"/>
    <w:rsid w:val="007274AB"/>
    <w:rsid w:val="007311AD"/>
    <w:rsid w:val="00731CDF"/>
    <w:rsid w:val="0073390B"/>
    <w:rsid w:val="0074407B"/>
    <w:rsid w:val="007462D3"/>
    <w:rsid w:val="00747D81"/>
    <w:rsid w:val="00750949"/>
    <w:rsid w:val="0075310A"/>
    <w:rsid w:val="00753DBF"/>
    <w:rsid w:val="00754C84"/>
    <w:rsid w:val="007552D9"/>
    <w:rsid w:val="00755D16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5B6"/>
    <w:rsid w:val="00795740"/>
    <w:rsid w:val="0079776F"/>
    <w:rsid w:val="007A2ECC"/>
    <w:rsid w:val="007A4411"/>
    <w:rsid w:val="007A5E93"/>
    <w:rsid w:val="007A6C4B"/>
    <w:rsid w:val="007A7393"/>
    <w:rsid w:val="007B1110"/>
    <w:rsid w:val="007B1B1A"/>
    <w:rsid w:val="007B3EF1"/>
    <w:rsid w:val="007B5038"/>
    <w:rsid w:val="007C004E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4AE9"/>
    <w:rsid w:val="008058B8"/>
    <w:rsid w:val="0080766B"/>
    <w:rsid w:val="00813E5A"/>
    <w:rsid w:val="00820FDF"/>
    <w:rsid w:val="00822D1D"/>
    <w:rsid w:val="00824EAC"/>
    <w:rsid w:val="00832439"/>
    <w:rsid w:val="00832470"/>
    <w:rsid w:val="008364C4"/>
    <w:rsid w:val="008438B2"/>
    <w:rsid w:val="00844B22"/>
    <w:rsid w:val="00852141"/>
    <w:rsid w:val="008536CB"/>
    <w:rsid w:val="00855145"/>
    <w:rsid w:val="008652F3"/>
    <w:rsid w:val="008669BB"/>
    <w:rsid w:val="008679C8"/>
    <w:rsid w:val="00880ACA"/>
    <w:rsid w:val="008815D8"/>
    <w:rsid w:val="008830F8"/>
    <w:rsid w:val="0088741E"/>
    <w:rsid w:val="00887B37"/>
    <w:rsid w:val="00893329"/>
    <w:rsid w:val="008A0394"/>
    <w:rsid w:val="008A1755"/>
    <w:rsid w:val="008A4369"/>
    <w:rsid w:val="008B3FD3"/>
    <w:rsid w:val="008B62CC"/>
    <w:rsid w:val="008D4F60"/>
    <w:rsid w:val="008D60CD"/>
    <w:rsid w:val="008E1278"/>
    <w:rsid w:val="008E2309"/>
    <w:rsid w:val="008E36B5"/>
    <w:rsid w:val="008E593E"/>
    <w:rsid w:val="008E5E50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94D64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D7939"/>
    <w:rsid w:val="009E0691"/>
    <w:rsid w:val="009E08B2"/>
    <w:rsid w:val="009E53F2"/>
    <w:rsid w:val="009E7FF0"/>
    <w:rsid w:val="009F02DE"/>
    <w:rsid w:val="009F4430"/>
    <w:rsid w:val="00A011A9"/>
    <w:rsid w:val="00A05B3E"/>
    <w:rsid w:val="00A10D6D"/>
    <w:rsid w:val="00A14E0E"/>
    <w:rsid w:val="00A152FA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5439F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D4AB9"/>
    <w:rsid w:val="00AE2EAC"/>
    <w:rsid w:val="00AE389E"/>
    <w:rsid w:val="00AF2080"/>
    <w:rsid w:val="00AF57D7"/>
    <w:rsid w:val="00B034CE"/>
    <w:rsid w:val="00B049AA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877AA"/>
    <w:rsid w:val="00BA327D"/>
    <w:rsid w:val="00BA3553"/>
    <w:rsid w:val="00BB1759"/>
    <w:rsid w:val="00BB2611"/>
    <w:rsid w:val="00BC04D1"/>
    <w:rsid w:val="00BC4BFC"/>
    <w:rsid w:val="00BC5300"/>
    <w:rsid w:val="00BD2262"/>
    <w:rsid w:val="00BE024B"/>
    <w:rsid w:val="00BE390B"/>
    <w:rsid w:val="00BE51B0"/>
    <w:rsid w:val="00BE5386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832"/>
    <w:rsid w:val="00C23A94"/>
    <w:rsid w:val="00C267B2"/>
    <w:rsid w:val="00C309F9"/>
    <w:rsid w:val="00C31A7C"/>
    <w:rsid w:val="00C3496F"/>
    <w:rsid w:val="00C40415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A7409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62EF"/>
    <w:rsid w:val="00D00687"/>
    <w:rsid w:val="00D051F9"/>
    <w:rsid w:val="00D061BF"/>
    <w:rsid w:val="00D06759"/>
    <w:rsid w:val="00D07F01"/>
    <w:rsid w:val="00D12243"/>
    <w:rsid w:val="00D12B50"/>
    <w:rsid w:val="00D12B74"/>
    <w:rsid w:val="00D234D9"/>
    <w:rsid w:val="00D33713"/>
    <w:rsid w:val="00D35FF8"/>
    <w:rsid w:val="00D37706"/>
    <w:rsid w:val="00D41D28"/>
    <w:rsid w:val="00D45322"/>
    <w:rsid w:val="00D5729C"/>
    <w:rsid w:val="00D60772"/>
    <w:rsid w:val="00D60DA1"/>
    <w:rsid w:val="00D64E7B"/>
    <w:rsid w:val="00D653B6"/>
    <w:rsid w:val="00D739EA"/>
    <w:rsid w:val="00D87695"/>
    <w:rsid w:val="00D87884"/>
    <w:rsid w:val="00D90B3E"/>
    <w:rsid w:val="00D90E7F"/>
    <w:rsid w:val="00D9468F"/>
    <w:rsid w:val="00D97A86"/>
    <w:rsid w:val="00DA295C"/>
    <w:rsid w:val="00DA3FB6"/>
    <w:rsid w:val="00DA7DA1"/>
    <w:rsid w:val="00DB0C07"/>
    <w:rsid w:val="00DB0C75"/>
    <w:rsid w:val="00DB2117"/>
    <w:rsid w:val="00DB25FF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642C"/>
    <w:rsid w:val="00E16F29"/>
    <w:rsid w:val="00E1728F"/>
    <w:rsid w:val="00E22FDD"/>
    <w:rsid w:val="00E232CC"/>
    <w:rsid w:val="00E2450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2B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A2E5A"/>
    <w:rsid w:val="00EB13A6"/>
    <w:rsid w:val="00EB2942"/>
    <w:rsid w:val="00EB2951"/>
    <w:rsid w:val="00EB3BAE"/>
    <w:rsid w:val="00EB5BF8"/>
    <w:rsid w:val="00EB6164"/>
    <w:rsid w:val="00EC1837"/>
    <w:rsid w:val="00ED1540"/>
    <w:rsid w:val="00ED3290"/>
    <w:rsid w:val="00ED3D80"/>
    <w:rsid w:val="00ED4210"/>
    <w:rsid w:val="00ED4A60"/>
    <w:rsid w:val="00EE66FC"/>
    <w:rsid w:val="00EE739F"/>
    <w:rsid w:val="00EF2905"/>
    <w:rsid w:val="00EF53B6"/>
    <w:rsid w:val="00F04EF9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5CB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830DB"/>
    <w:rsid w:val="00F908F1"/>
    <w:rsid w:val="00F90C0D"/>
    <w:rsid w:val="00FA67E6"/>
    <w:rsid w:val="00FA6E7F"/>
    <w:rsid w:val="00FB04F2"/>
    <w:rsid w:val="00FB08CE"/>
    <w:rsid w:val="00FB0A76"/>
    <w:rsid w:val="00FB2011"/>
    <w:rsid w:val="00FB43BE"/>
    <w:rsid w:val="00FB7686"/>
    <w:rsid w:val="00FB7B1B"/>
    <w:rsid w:val="00FC2905"/>
    <w:rsid w:val="00FC3A0A"/>
    <w:rsid w:val="00FD11FA"/>
    <w:rsid w:val="00FD4216"/>
    <w:rsid w:val="00FD7810"/>
    <w:rsid w:val="00FE5C4D"/>
    <w:rsid w:val="00FE7053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rkshirechurc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796</Words>
  <Characters>3954</Characters>
  <Application>Microsoft Office Word</Application>
  <DocSecurity>0</DocSecurity>
  <Lines>208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4985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13</cp:revision>
  <cp:lastPrinted>2026-07-14T13:50:00Z</cp:lastPrinted>
  <dcterms:created xsi:type="dcterms:W3CDTF">2026-07-10T17:37:00Z</dcterms:created>
  <dcterms:modified xsi:type="dcterms:W3CDTF">2026-07-16T14:35:00Z</dcterms:modified>
</cp:coreProperties>
</file>