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1A81" w14:textId="77777777" w:rsidR="00A734C5" w:rsidRPr="002E5671" w:rsidRDefault="0018670E" w:rsidP="00A734C5">
      <w:pPr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Hlk221881407"/>
      <w:bookmarkEnd w:id="0"/>
      <w:r w:rsidRPr="002E5671">
        <w:rPr>
          <w:rFonts w:asciiTheme="minorHAnsi" w:hAnsiTheme="minorHAnsi" w:cstheme="minorHAnsi"/>
          <w:b/>
          <w:bCs/>
          <w:szCs w:val="22"/>
        </w:rPr>
        <w:t>Ash Wednesday</w:t>
      </w:r>
    </w:p>
    <w:p w14:paraId="7EACE69E" w14:textId="6F201377" w:rsidR="0018670E" w:rsidRPr="002E5671" w:rsidRDefault="00E0761A" w:rsidP="00A734C5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2E5671">
        <w:rPr>
          <w:rFonts w:asciiTheme="minorHAnsi" w:hAnsiTheme="minorHAnsi" w:cstheme="minorHAnsi"/>
          <w:b/>
          <w:bCs/>
          <w:szCs w:val="22"/>
        </w:rPr>
        <w:t xml:space="preserve">February </w:t>
      </w:r>
      <w:r w:rsidR="00A777F5" w:rsidRPr="002E5671">
        <w:rPr>
          <w:rFonts w:asciiTheme="minorHAnsi" w:hAnsiTheme="minorHAnsi" w:cstheme="minorHAnsi"/>
          <w:b/>
          <w:bCs/>
          <w:szCs w:val="22"/>
        </w:rPr>
        <w:t>18</w:t>
      </w:r>
      <w:r w:rsidRPr="002E5671">
        <w:rPr>
          <w:rFonts w:asciiTheme="minorHAnsi" w:hAnsiTheme="minorHAnsi" w:cstheme="minorHAnsi"/>
          <w:b/>
          <w:bCs/>
          <w:szCs w:val="22"/>
        </w:rPr>
        <w:t>, 202</w:t>
      </w:r>
      <w:r w:rsidR="00A777F5" w:rsidRPr="002E5671">
        <w:rPr>
          <w:rFonts w:asciiTheme="minorHAnsi" w:hAnsiTheme="minorHAnsi" w:cstheme="minorHAnsi"/>
          <w:b/>
          <w:bCs/>
          <w:szCs w:val="22"/>
        </w:rPr>
        <w:t>6</w:t>
      </w:r>
    </w:p>
    <w:p w14:paraId="4A18408C" w14:textId="77777777" w:rsidR="0018670E" w:rsidRPr="002E5671" w:rsidRDefault="0018670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2E5671">
        <w:rPr>
          <w:rFonts w:asciiTheme="minorHAnsi" w:hAnsiTheme="minorHAnsi" w:cstheme="minorHAnsi"/>
          <w:b/>
          <w:bCs/>
          <w:szCs w:val="22"/>
        </w:rPr>
        <w:t>A Service of Repentance, Washing, and Holy Communion</w:t>
      </w:r>
    </w:p>
    <w:p w14:paraId="1F710C29" w14:textId="77777777" w:rsidR="0018670E" w:rsidRPr="00E0761A" w:rsidRDefault="0018670E">
      <w:pPr>
        <w:jc w:val="center"/>
        <w:rPr>
          <w:rFonts w:asciiTheme="minorHAnsi" w:hAnsiTheme="minorHAnsi" w:cstheme="minorHAnsi"/>
          <w:szCs w:val="22"/>
        </w:rPr>
      </w:pPr>
    </w:p>
    <w:p w14:paraId="4EEC3771" w14:textId="0AB3744C" w:rsidR="0018670E" w:rsidRPr="002E5671" w:rsidRDefault="00276258">
      <w:pPr>
        <w:rPr>
          <w:rFonts w:asciiTheme="minorHAnsi" w:hAnsiTheme="minorHAnsi" w:cstheme="minorHAnsi"/>
          <w:b/>
          <w:bCs/>
          <w:szCs w:val="22"/>
        </w:rPr>
      </w:pPr>
      <w:r w:rsidRPr="002E5671">
        <w:rPr>
          <w:rFonts w:asciiTheme="minorHAnsi" w:hAnsiTheme="minorHAnsi" w:cstheme="minorHAnsi"/>
          <w:b/>
          <w:bCs/>
          <w:szCs w:val="22"/>
        </w:rPr>
        <w:t xml:space="preserve">  The Prelude</w:t>
      </w:r>
      <w:r w:rsidRPr="002E5671">
        <w:rPr>
          <w:rFonts w:asciiTheme="minorHAnsi" w:hAnsiTheme="minorHAnsi" w:cstheme="minorHAnsi"/>
          <w:b/>
          <w:bCs/>
          <w:szCs w:val="22"/>
        </w:rPr>
        <w:tab/>
      </w:r>
      <w:r w:rsidR="00763EFB" w:rsidRPr="00763EFB">
        <w:rPr>
          <w:rFonts w:asciiTheme="minorHAnsi" w:hAnsiTheme="minorHAnsi" w:cstheme="minorHAnsi"/>
          <w:szCs w:val="22"/>
        </w:rPr>
        <w:t>Prelude On “Were You There”</w:t>
      </w:r>
    </w:p>
    <w:p w14:paraId="5717CCE1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471BC3FB" w14:textId="68B51700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F02161">
        <w:rPr>
          <w:rFonts w:asciiTheme="minorHAnsi" w:hAnsiTheme="minorHAnsi" w:cstheme="minorHAnsi"/>
          <w:b/>
          <w:bCs/>
          <w:szCs w:val="22"/>
        </w:rPr>
        <w:t>The Welcome and Call of Lent</w:t>
      </w:r>
    </w:p>
    <w:p w14:paraId="0F3A51C6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4B5FC763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>*The Hymn of Praise</w:t>
      </w:r>
      <w:r w:rsidRPr="00E0761A">
        <w:rPr>
          <w:rFonts w:asciiTheme="minorHAnsi" w:hAnsiTheme="minorHAnsi" w:cstheme="minorHAnsi"/>
          <w:szCs w:val="22"/>
        </w:rPr>
        <w:tab/>
        <w:t xml:space="preserve">    “</w:t>
      </w:r>
      <w:r w:rsidR="00936E83" w:rsidRPr="00E0761A">
        <w:rPr>
          <w:rFonts w:asciiTheme="minorHAnsi" w:hAnsiTheme="minorHAnsi" w:cstheme="minorHAnsi"/>
          <w:szCs w:val="22"/>
        </w:rPr>
        <w:t>Spirit Song</w:t>
      </w:r>
      <w:r w:rsidRPr="00E0761A">
        <w:rPr>
          <w:rFonts w:asciiTheme="minorHAnsi" w:hAnsiTheme="minorHAnsi" w:cstheme="minorHAnsi"/>
          <w:szCs w:val="22"/>
        </w:rPr>
        <w:t xml:space="preserve">”           No. </w:t>
      </w:r>
      <w:r w:rsidR="00936E83" w:rsidRPr="00E0761A">
        <w:rPr>
          <w:rFonts w:asciiTheme="minorHAnsi" w:hAnsiTheme="minorHAnsi" w:cstheme="minorHAnsi"/>
          <w:szCs w:val="22"/>
        </w:rPr>
        <w:t>347</w:t>
      </w:r>
    </w:p>
    <w:p w14:paraId="3470EC1E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6B1F1BDA" w14:textId="4E529769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Call </w:t>
      </w:r>
      <w:r w:rsidR="00E0761A" w:rsidRPr="00F02161">
        <w:rPr>
          <w:rFonts w:asciiTheme="minorHAnsi" w:hAnsiTheme="minorHAnsi" w:cstheme="minorHAnsi"/>
          <w:b/>
          <w:bCs/>
          <w:szCs w:val="22"/>
        </w:rPr>
        <w:t>to</w:t>
      </w:r>
      <w:r w:rsidRPr="00F02161">
        <w:rPr>
          <w:rFonts w:asciiTheme="minorHAnsi" w:hAnsiTheme="minorHAnsi" w:cstheme="minorHAnsi"/>
          <w:b/>
          <w:bCs/>
          <w:szCs w:val="22"/>
        </w:rPr>
        <w:t xml:space="preserve"> Worship</w:t>
      </w:r>
    </w:p>
    <w:p w14:paraId="237C7C0C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</w:t>
      </w:r>
      <w:r w:rsidR="0018670E" w:rsidRPr="00E0761A">
        <w:rPr>
          <w:rFonts w:asciiTheme="minorHAnsi" w:hAnsiTheme="minorHAnsi" w:cstheme="minorHAnsi"/>
          <w:szCs w:val="22"/>
        </w:rPr>
        <w:t xml:space="preserve">     Leader:  </w:t>
      </w:r>
      <w:r w:rsidRPr="00E0761A">
        <w:rPr>
          <w:rFonts w:asciiTheme="minorHAnsi" w:hAnsiTheme="minorHAnsi" w:cstheme="minorHAnsi"/>
          <w:szCs w:val="22"/>
        </w:rPr>
        <w:t xml:space="preserve">Come, young and old.  Give yourselves to God that you may </w:t>
      </w:r>
    </w:p>
    <w:p w14:paraId="79AFA9F4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be sanctified, made holy before the Lord.</w:t>
      </w:r>
    </w:p>
    <w:p w14:paraId="6317EE6C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     People:  We gather to hear the word of God.</w:t>
      </w:r>
    </w:p>
    <w:p w14:paraId="28229DF2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E0761A">
        <w:rPr>
          <w:rFonts w:asciiTheme="minorHAnsi" w:hAnsiTheme="minorHAnsi" w:cstheme="minorHAnsi"/>
          <w:bCs/>
          <w:szCs w:val="22"/>
        </w:rPr>
        <w:t xml:space="preserve">Leader:  </w:t>
      </w:r>
      <w:r w:rsidRPr="00E0761A">
        <w:rPr>
          <w:rFonts w:asciiTheme="minorHAnsi" w:hAnsiTheme="minorHAnsi" w:cstheme="minorHAnsi"/>
          <w:szCs w:val="22"/>
        </w:rPr>
        <w:t>Come, and do not delay.  Return to God.</w:t>
      </w:r>
    </w:p>
    <w:p w14:paraId="5312184B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</w:t>
      </w:r>
      <w:r w:rsidRPr="00E0761A">
        <w:rPr>
          <w:rFonts w:asciiTheme="minorHAnsi" w:hAnsiTheme="minorHAnsi" w:cstheme="minorHAnsi"/>
          <w:b/>
          <w:szCs w:val="22"/>
        </w:rPr>
        <w:t xml:space="preserve">People:  </w:t>
      </w:r>
      <w:r w:rsidRPr="00E0761A">
        <w:rPr>
          <w:rFonts w:asciiTheme="minorHAnsi" w:hAnsiTheme="minorHAnsi" w:cstheme="minorHAnsi"/>
          <w:b/>
          <w:bCs/>
          <w:szCs w:val="22"/>
        </w:rPr>
        <w:t>We gather to be in the presence of God.</w:t>
      </w:r>
    </w:p>
    <w:p w14:paraId="783AC4BE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E0761A">
        <w:rPr>
          <w:rFonts w:asciiTheme="minorHAnsi" w:hAnsiTheme="minorHAnsi" w:cstheme="minorHAnsi"/>
          <w:bCs/>
          <w:szCs w:val="22"/>
        </w:rPr>
        <w:t xml:space="preserve">Leader:  </w:t>
      </w:r>
      <w:r w:rsidRPr="00E0761A">
        <w:rPr>
          <w:rFonts w:asciiTheme="minorHAnsi" w:hAnsiTheme="minorHAnsi" w:cstheme="minorHAnsi"/>
          <w:szCs w:val="22"/>
        </w:rPr>
        <w:t>Come, cry out to God.  Trust in God’s mercy.</w:t>
      </w:r>
    </w:p>
    <w:p w14:paraId="019AA284" w14:textId="77777777" w:rsidR="00952FBD" w:rsidRPr="00E0761A" w:rsidRDefault="00952FBD" w:rsidP="00952FB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</w:t>
      </w:r>
      <w:r w:rsidRPr="00E0761A">
        <w:rPr>
          <w:rFonts w:asciiTheme="minorHAnsi" w:hAnsiTheme="minorHAnsi" w:cstheme="minorHAnsi"/>
          <w:b/>
          <w:szCs w:val="22"/>
        </w:rPr>
        <w:t xml:space="preserve">People:  </w:t>
      </w:r>
      <w:r w:rsidRPr="00E0761A">
        <w:rPr>
          <w:rFonts w:asciiTheme="minorHAnsi" w:hAnsiTheme="minorHAnsi" w:cstheme="minorHAnsi"/>
          <w:b/>
          <w:bCs/>
          <w:szCs w:val="22"/>
        </w:rPr>
        <w:t>We gather to find the renewal of our spirit, as we</w:t>
      </w:r>
    </w:p>
    <w:p w14:paraId="24594E3D" w14:textId="77777777" w:rsidR="00936E83" w:rsidRPr="00E0761A" w:rsidRDefault="00952FBD" w:rsidP="00952FB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       acknowledge our failings before God.</w:t>
      </w:r>
    </w:p>
    <w:p w14:paraId="111B3B0D" w14:textId="77777777" w:rsidR="00952FBD" w:rsidRPr="00E0761A" w:rsidRDefault="00952FBD" w:rsidP="00952FB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</w:p>
    <w:p w14:paraId="5CB52C3D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F02161">
        <w:rPr>
          <w:rFonts w:asciiTheme="minorHAnsi" w:hAnsiTheme="minorHAnsi" w:cstheme="minorHAnsi"/>
          <w:b/>
          <w:bCs/>
          <w:szCs w:val="22"/>
        </w:rPr>
        <w:t>A Time of Confession and Penitence</w:t>
      </w:r>
    </w:p>
    <w:p w14:paraId="2D6EFF6F" w14:textId="77777777" w:rsidR="00A86DB9" w:rsidRPr="00E0761A" w:rsidRDefault="0018670E" w:rsidP="00A86DB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</w:t>
      </w:r>
      <w:r w:rsidR="00A86DB9" w:rsidRPr="00E0761A">
        <w:rPr>
          <w:rFonts w:asciiTheme="minorHAnsi" w:hAnsiTheme="minorHAnsi" w:cstheme="minorHAnsi"/>
          <w:szCs w:val="22"/>
        </w:rPr>
        <w:t xml:space="preserve">  Leader:  We turn to you, God of life, on this first day of Lent as we </w:t>
      </w:r>
    </w:p>
    <w:p w14:paraId="164A0A43" w14:textId="316FEE72" w:rsidR="00A86DB9" w:rsidRPr="00E0761A" w:rsidRDefault="00A86DB9" w:rsidP="00A86DB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E0761A">
        <w:rPr>
          <w:rFonts w:asciiTheme="minorHAnsi" w:hAnsiTheme="minorHAnsi" w:cstheme="minorHAnsi"/>
          <w:szCs w:val="22"/>
        </w:rPr>
        <w:tab/>
        <w:t xml:space="preserve">       recall our own mortality.  With hearts torn open by our</w:t>
      </w:r>
    </w:p>
    <w:p w14:paraId="31786403" w14:textId="2E1B4ACE" w:rsidR="00A86DB9" w:rsidRPr="00E0761A" w:rsidRDefault="00A86DB9" w:rsidP="00A86DB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actions, we need your guidance and your healing forgiveness.</w:t>
      </w:r>
    </w:p>
    <w:p w14:paraId="72A19F5A" w14:textId="68118DEF" w:rsidR="00A86DB9" w:rsidRPr="00E0761A" w:rsidRDefault="00A86DB9" w:rsidP="00A86DB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Ready us to receive your mercy and grace, and cleanse us of </w:t>
      </w:r>
    </w:p>
    <w:p w14:paraId="3D6B3ED9" w14:textId="047F0682" w:rsidR="00A86DB9" w:rsidRPr="00E0761A" w:rsidRDefault="00A86DB9" w:rsidP="00A86DB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the ash of human failing, that we may embrace the words you </w:t>
      </w:r>
    </w:p>
    <w:p w14:paraId="5656EE1C" w14:textId="1829664C" w:rsidR="00A86DB9" w:rsidRPr="00E0761A" w:rsidRDefault="00A86DB9" w:rsidP="00A86DB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speak—the words that lead to eternal life. </w:t>
      </w:r>
      <w:r w:rsidR="00276258" w:rsidRPr="00E0761A">
        <w:rPr>
          <w:rFonts w:asciiTheme="minorHAnsi" w:hAnsiTheme="minorHAnsi" w:cstheme="minorHAnsi"/>
          <w:szCs w:val="22"/>
        </w:rPr>
        <w:t xml:space="preserve">  Amen.  </w:t>
      </w:r>
    </w:p>
    <w:p w14:paraId="5FF99BDC" w14:textId="77777777" w:rsidR="0027625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</w:t>
      </w:r>
      <w:r w:rsidR="00276258" w:rsidRPr="00E0761A">
        <w:rPr>
          <w:rFonts w:asciiTheme="minorHAnsi" w:hAnsiTheme="minorHAnsi" w:cstheme="minorHAnsi"/>
          <w:szCs w:val="22"/>
        </w:rPr>
        <w:t xml:space="preserve"> To all of you I say: </w:t>
      </w:r>
      <w:r w:rsidRPr="00E0761A">
        <w:rPr>
          <w:rFonts w:asciiTheme="minorHAnsi" w:hAnsiTheme="minorHAnsi" w:cstheme="minorHAnsi"/>
          <w:szCs w:val="22"/>
        </w:rPr>
        <w:t xml:space="preserve"> In preparation, present yourselves before God.  </w:t>
      </w:r>
    </w:p>
    <w:p w14:paraId="05DD3226" w14:textId="77777777" w:rsidR="00276258" w:rsidRPr="00E0761A" w:rsidRDefault="0027625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</w:t>
      </w:r>
      <w:r w:rsidR="000E1FA8" w:rsidRPr="00E0761A">
        <w:rPr>
          <w:rFonts w:asciiTheme="minorHAnsi" w:hAnsiTheme="minorHAnsi" w:cstheme="minorHAnsi"/>
          <w:szCs w:val="22"/>
        </w:rPr>
        <w:t xml:space="preserve">Come in your brokenness, acknowledging where you have fallen </w:t>
      </w:r>
    </w:p>
    <w:p w14:paraId="1F925884" w14:textId="77777777" w:rsidR="00E0761A" w:rsidRDefault="00276258" w:rsidP="00E0761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</w:t>
      </w:r>
      <w:r w:rsidR="000E1FA8" w:rsidRPr="00E0761A">
        <w:rPr>
          <w:rFonts w:asciiTheme="minorHAnsi" w:hAnsiTheme="minorHAnsi" w:cstheme="minorHAnsi"/>
          <w:szCs w:val="22"/>
        </w:rPr>
        <w:t>short of God’s expectations and your own.</w:t>
      </w:r>
      <w:r w:rsidR="00E0761A">
        <w:rPr>
          <w:rFonts w:asciiTheme="minorHAnsi" w:hAnsiTheme="minorHAnsi" w:cstheme="minorHAnsi"/>
          <w:szCs w:val="22"/>
        </w:rPr>
        <w:t xml:space="preserve">    </w:t>
      </w:r>
    </w:p>
    <w:p w14:paraId="61F0339D" w14:textId="50CB3A8F" w:rsidR="000E1FA8" w:rsidRPr="00E0761A" w:rsidRDefault="000E1FA8" w:rsidP="00E0761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56F8E673" w14:textId="77777777" w:rsidR="000E1FA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Come in your pain, acknowledging your hurt and how you have hurt </w:t>
      </w:r>
    </w:p>
    <w:p w14:paraId="13591FD4" w14:textId="47136998" w:rsidR="000E1FA8" w:rsidRPr="00E0761A" w:rsidRDefault="000E1FA8" w:rsidP="00E0761A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others.</w:t>
      </w:r>
      <w:r w:rsidR="00E0761A">
        <w:rPr>
          <w:rFonts w:asciiTheme="minorHAnsi" w:hAnsiTheme="minorHAnsi" w:cstheme="minorHAnsi"/>
          <w:szCs w:val="22"/>
        </w:rPr>
        <w:t xml:space="preserve">     </w:t>
      </w: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5D26CF1F" w14:textId="77777777" w:rsidR="000E1FA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Come in your weakness, acknowledging your lack of strength and </w:t>
      </w:r>
    </w:p>
    <w:p w14:paraId="46BC2828" w14:textId="53E669E6" w:rsidR="000E1FA8" w:rsidRPr="00E0761A" w:rsidRDefault="000E1FA8" w:rsidP="00E0761A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confidence to always do what is right.</w:t>
      </w:r>
      <w:r w:rsidR="00E0761A">
        <w:rPr>
          <w:rFonts w:asciiTheme="minorHAnsi" w:hAnsiTheme="minorHAnsi" w:cstheme="minorHAnsi"/>
          <w:szCs w:val="22"/>
        </w:rPr>
        <w:t xml:space="preserve">   </w:t>
      </w: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3B5D6A30" w14:textId="77777777" w:rsidR="000E1FA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Come in your fear, acknowledging your failure to speak up for </w:t>
      </w:r>
    </w:p>
    <w:p w14:paraId="12348A25" w14:textId="5D9C6548" w:rsidR="000E1FA8" w:rsidRPr="00E0761A" w:rsidRDefault="000E1FA8" w:rsidP="00E0761A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justice.</w:t>
      </w:r>
      <w:r w:rsidR="00E0761A">
        <w:rPr>
          <w:rFonts w:asciiTheme="minorHAnsi" w:hAnsiTheme="minorHAnsi" w:cstheme="minorHAnsi"/>
          <w:szCs w:val="22"/>
        </w:rPr>
        <w:t xml:space="preserve">   </w:t>
      </w: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04A46006" w14:textId="77777777" w:rsidR="000E1FA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Come in your hesitancy, acknowledging your resistance to God’s call.</w:t>
      </w:r>
    </w:p>
    <w:p w14:paraId="31046A99" w14:textId="77777777" w:rsidR="000E1FA8" w:rsidRPr="00E0761A" w:rsidRDefault="000E1FA8" w:rsidP="000E1FA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1737F5C2" w14:textId="77777777" w:rsidR="000E1FA8" w:rsidRPr="00E0761A" w:rsidRDefault="000E1FA8" w:rsidP="000E1FA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Come in your sinfulness, acknowledging what you have done and left </w:t>
      </w:r>
    </w:p>
    <w:p w14:paraId="06A51FB1" w14:textId="0C3D03D6" w:rsidR="000E1FA8" w:rsidRPr="00E0761A" w:rsidRDefault="000E1FA8" w:rsidP="00E0761A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undone.</w:t>
      </w:r>
      <w:r w:rsidR="00E0761A">
        <w:rPr>
          <w:rFonts w:asciiTheme="minorHAnsi" w:hAnsiTheme="minorHAnsi" w:cstheme="minorHAnsi"/>
          <w:szCs w:val="22"/>
        </w:rPr>
        <w:t xml:space="preserve">   </w:t>
      </w:r>
      <w:r w:rsidRPr="00E0761A">
        <w:rPr>
          <w:rFonts w:asciiTheme="minorHAnsi" w:hAnsiTheme="minorHAnsi" w:cstheme="minorHAnsi"/>
          <w:b/>
          <w:i/>
          <w:iCs/>
          <w:szCs w:val="22"/>
        </w:rPr>
        <w:t>(Pause for silent reflection.)</w:t>
      </w:r>
    </w:p>
    <w:p w14:paraId="65643C69" w14:textId="77777777" w:rsidR="00C2794B" w:rsidRDefault="000E1FA8" w:rsidP="00796A6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</w:t>
      </w:r>
      <w:r w:rsidRPr="00E0761A">
        <w:rPr>
          <w:rFonts w:asciiTheme="minorHAnsi" w:hAnsiTheme="minorHAnsi" w:cstheme="minorHAnsi"/>
          <w:b/>
          <w:szCs w:val="22"/>
        </w:rPr>
        <w:t xml:space="preserve">All: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My brokenness that hinders me I lay before you.</w:t>
      </w:r>
      <w:r w:rsidR="00C2794B"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All the pain I have</w:t>
      </w:r>
    </w:p>
    <w:p w14:paraId="2C83567C" w14:textId="77777777" w:rsidR="00C2794B" w:rsidRDefault="00C2794B" w:rsidP="00796A6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 in my life, that which I have caused and that which I feel, I lay before </w:t>
      </w:r>
    </w:p>
    <w:p w14:paraId="474BDE0F" w14:textId="77777777" w:rsidR="00C2794B" w:rsidRDefault="00C2794B" w:rsidP="00C279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you.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The weakness that holds me captive I lay before you.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My fear </w:t>
      </w:r>
    </w:p>
    <w:p w14:paraId="5540D875" w14:textId="77777777" w:rsidR="00C2794B" w:rsidRDefault="00C2794B" w:rsidP="00C279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that binds me I lay before you.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My hesitancy in doing your will I lay </w:t>
      </w:r>
    </w:p>
    <w:p w14:paraId="15A230B4" w14:textId="77777777" w:rsidR="00C2794B" w:rsidRDefault="00C2794B" w:rsidP="00C279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before you.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The sin, which</w:t>
      </w:r>
      <w:r w:rsidR="00E0761A">
        <w:rPr>
          <w:rFonts w:asciiTheme="minorHAnsi" w:hAnsiTheme="minorHAnsi" w:cstheme="minorHAnsi"/>
          <w:b/>
          <w:bCs/>
          <w:szCs w:val="22"/>
        </w:rPr>
        <w:t xml:space="preserve"> breaks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 my heart and leaves </w:t>
      </w:r>
      <w:r w:rsidR="00E0761A">
        <w:rPr>
          <w:rFonts w:asciiTheme="minorHAnsi" w:hAnsiTheme="minorHAnsi" w:cstheme="minorHAnsi"/>
          <w:b/>
          <w:bCs/>
          <w:szCs w:val="22"/>
        </w:rPr>
        <w:t>m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e lifeless, I </w:t>
      </w:r>
    </w:p>
    <w:p w14:paraId="0CEC3B3A" w14:textId="373F5B78" w:rsidR="000E1FA8" w:rsidRPr="00E0761A" w:rsidRDefault="00C2794B" w:rsidP="00C279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lay before you.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0E1FA8" w:rsidRPr="00E0761A">
        <w:rPr>
          <w:rFonts w:asciiTheme="minorHAnsi" w:hAnsiTheme="minorHAnsi" w:cstheme="minorHAnsi"/>
          <w:b/>
          <w:bCs/>
          <w:szCs w:val="22"/>
        </w:rPr>
        <w:t>Relieve us from th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ese burdens we pray.  </w:t>
      </w:r>
      <w:r w:rsidR="000E1FA8" w:rsidRPr="00E0761A">
        <w:rPr>
          <w:rFonts w:asciiTheme="minorHAnsi" w:hAnsiTheme="minorHAnsi" w:cstheme="minorHAnsi"/>
          <w:b/>
          <w:bCs/>
          <w:szCs w:val="22"/>
        </w:rPr>
        <w:t>Amen.</w:t>
      </w:r>
    </w:p>
    <w:p w14:paraId="5DA8DFE8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32A2BE32" w14:textId="77777777" w:rsidR="0018670E" w:rsidRPr="00F02161" w:rsidRDefault="0018670E">
      <w:pPr>
        <w:pStyle w:val="Heading1"/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>THE MARK OF DEATH</w:t>
      </w:r>
    </w:p>
    <w:p w14:paraId="286741C2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Homily</w:t>
      </w:r>
    </w:p>
    <w:p w14:paraId="1C526ECB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217127E2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="00796A62" w:rsidRPr="00F02161">
        <w:rPr>
          <w:rFonts w:asciiTheme="minorHAnsi" w:hAnsiTheme="minorHAnsi" w:cstheme="minorHAnsi"/>
          <w:b/>
          <w:bCs/>
          <w:szCs w:val="22"/>
        </w:rPr>
        <w:t>The Introduction to the Imposition of Ashes</w:t>
      </w:r>
    </w:p>
    <w:p w14:paraId="0D13BD2E" w14:textId="77777777" w:rsidR="00796A62" w:rsidRPr="00E0761A" w:rsidRDefault="00796A62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Leader:  The Apostle Paul writes: “We entreat you on behalf of </w:t>
      </w:r>
    </w:p>
    <w:p w14:paraId="494D4A67" w14:textId="50D67760" w:rsidR="00796A62" w:rsidRPr="00E0761A" w:rsidRDefault="00796A62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Christ, be reconciled to God.  For our sake [God] made him </w:t>
      </w:r>
    </w:p>
    <w:p w14:paraId="352C3034" w14:textId="4EAE8F04" w:rsidR="00796A62" w:rsidRPr="00E0761A" w:rsidRDefault="00796A62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to be sin who knew no sin, so that in him we might become</w:t>
      </w:r>
    </w:p>
    <w:p w14:paraId="7B420C1C" w14:textId="19B170EF" w:rsidR="00796A62" w:rsidRPr="00E0761A" w:rsidRDefault="00796A62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the righteousness of God.</w:t>
      </w:r>
      <w:r w:rsidR="001F6128" w:rsidRPr="00E0761A">
        <w:rPr>
          <w:rFonts w:asciiTheme="minorHAnsi" w:hAnsiTheme="minorHAnsi" w:cstheme="minorHAnsi"/>
          <w:szCs w:val="22"/>
        </w:rPr>
        <w:t xml:space="preserve">  </w:t>
      </w:r>
      <w:r w:rsidRPr="00E0761A">
        <w:rPr>
          <w:rFonts w:asciiTheme="minorHAnsi" w:hAnsiTheme="minorHAnsi" w:cstheme="minorHAnsi"/>
          <w:szCs w:val="22"/>
        </w:rPr>
        <w:t>As we work together with him,</w:t>
      </w:r>
    </w:p>
    <w:p w14:paraId="2FD78A7B" w14:textId="47464A8E" w:rsidR="00796A62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</w:t>
      </w:r>
      <w:r w:rsidR="00796A62" w:rsidRPr="00E0761A">
        <w:rPr>
          <w:rFonts w:asciiTheme="minorHAnsi" w:hAnsiTheme="minorHAnsi" w:cstheme="minorHAnsi"/>
          <w:szCs w:val="22"/>
        </w:rPr>
        <w:t>we urge you also not to accept</w:t>
      </w:r>
      <w:r w:rsidRPr="00E0761A">
        <w:rPr>
          <w:rFonts w:asciiTheme="minorHAnsi" w:hAnsiTheme="minorHAnsi" w:cstheme="minorHAnsi"/>
          <w:szCs w:val="22"/>
        </w:rPr>
        <w:t xml:space="preserve"> </w:t>
      </w:r>
      <w:r w:rsidR="00796A62" w:rsidRPr="00E0761A">
        <w:rPr>
          <w:rFonts w:asciiTheme="minorHAnsi" w:hAnsiTheme="minorHAnsi" w:cstheme="minorHAnsi"/>
          <w:szCs w:val="22"/>
        </w:rPr>
        <w:t>the grace of God in vain.”</w:t>
      </w:r>
    </w:p>
    <w:p w14:paraId="7AE85158" w14:textId="6EA6F93B" w:rsidR="00796A62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</w:t>
      </w:r>
      <w:r w:rsidR="00796A62" w:rsidRPr="00E0761A">
        <w:rPr>
          <w:rFonts w:asciiTheme="minorHAnsi" w:hAnsiTheme="minorHAnsi" w:cstheme="minorHAnsi"/>
          <w:szCs w:val="22"/>
        </w:rPr>
        <w:t>Ash is a traditional sign of repentance,</w:t>
      </w:r>
      <w:r w:rsidRPr="00E0761A">
        <w:rPr>
          <w:rFonts w:asciiTheme="minorHAnsi" w:hAnsiTheme="minorHAnsi" w:cstheme="minorHAnsi"/>
          <w:szCs w:val="22"/>
        </w:rPr>
        <w:t xml:space="preserve"> </w:t>
      </w:r>
      <w:r w:rsidR="00796A62" w:rsidRPr="00E0761A">
        <w:rPr>
          <w:rFonts w:asciiTheme="minorHAnsi" w:hAnsiTheme="minorHAnsi" w:cstheme="minorHAnsi"/>
          <w:szCs w:val="22"/>
        </w:rPr>
        <w:t>contrition, and sin.</w:t>
      </w:r>
    </w:p>
    <w:p w14:paraId="3D8593CE" w14:textId="1E68757A" w:rsidR="001F6128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</w:t>
      </w:r>
      <w:r w:rsidR="00796A62" w:rsidRPr="00E0761A">
        <w:rPr>
          <w:rFonts w:asciiTheme="minorHAnsi" w:hAnsiTheme="minorHAnsi" w:cstheme="minorHAnsi"/>
          <w:szCs w:val="22"/>
        </w:rPr>
        <w:t>Tonight</w:t>
      </w:r>
      <w:r w:rsidR="00E0761A">
        <w:rPr>
          <w:rFonts w:asciiTheme="minorHAnsi" w:hAnsiTheme="minorHAnsi" w:cstheme="minorHAnsi"/>
          <w:szCs w:val="22"/>
        </w:rPr>
        <w:t>,</w:t>
      </w:r>
      <w:r w:rsidR="00796A62" w:rsidRPr="00E0761A">
        <w:rPr>
          <w:rFonts w:asciiTheme="minorHAnsi" w:hAnsiTheme="minorHAnsi" w:cstheme="minorHAnsi"/>
          <w:szCs w:val="22"/>
        </w:rPr>
        <w:t xml:space="preserve"> the mark of the cross</w:t>
      </w:r>
      <w:r w:rsidRPr="00E0761A">
        <w:rPr>
          <w:rFonts w:asciiTheme="minorHAnsi" w:hAnsiTheme="minorHAnsi" w:cstheme="minorHAnsi"/>
          <w:szCs w:val="22"/>
        </w:rPr>
        <w:t xml:space="preserve"> </w:t>
      </w:r>
      <w:r w:rsidR="00796A62" w:rsidRPr="00E0761A">
        <w:rPr>
          <w:rFonts w:asciiTheme="minorHAnsi" w:hAnsiTheme="minorHAnsi" w:cstheme="minorHAnsi"/>
          <w:szCs w:val="22"/>
        </w:rPr>
        <w:t xml:space="preserve">is made upon your foreheads </w:t>
      </w:r>
    </w:p>
    <w:p w14:paraId="488422F9" w14:textId="5C495F48" w:rsidR="00796A62" w:rsidRPr="00E0761A" w:rsidRDefault="001F6128" w:rsidP="00E0761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  </w:t>
      </w:r>
      <w:r w:rsidR="00796A62" w:rsidRPr="00E0761A">
        <w:rPr>
          <w:rFonts w:asciiTheme="minorHAnsi" w:hAnsiTheme="minorHAnsi" w:cstheme="minorHAnsi"/>
          <w:szCs w:val="22"/>
        </w:rPr>
        <w:t>in ash:</w:t>
      </w:r>
      <w:r w:rsidRPr="00E0761A">
        <w:rPr>
          <w:rFonts w:asciiTheme="minorHAnsi" w:hAnsiTheme="minorHAnsi" w:cstheme="minorHAnsi"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szCs w:val="22"/>
        </w:rPr>
        <w:t>a sign of our desire to be reconciled with God.</w:t>
      </w:r>
    </w:p>
    <w:p w14:paraId="103E7BD5" w14:textId="05D9420C" w:rsidR="00796A62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  <w:t xml:space="preserve">         </w:t>
      </w:r>
      <w:r w:rsidR="00796A62" w:rsidRPr="00E0761A">
        <w:rPr>
          <w:rFonts w:asciiTheme="minorHAnsi" w:hAnsiTheme="minorHAnsi" w:cstheme="minorHAnsi"/>
          <w:szCs w:val="22"/>
        </w:rPr>
        <w:t>Come before God.</w:t>
      </w:r>
    </w:p>
    <w:p w14:paraId="482157E5" w14:textId="77777777" w:rsidR="001F6128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</w:t>
      </w:r>
      <w:r w:rsidRPr="00E0761A">
        <w:rPr>
          <w:rFonts w:asciiTheme="minorHAnsi" w:hAnsiTheme="minorHAnsi" w:cstheme="minorHAnsi"/>
          <w:b/>
          <w:szCs w:val="22"/>
        </w:rPr>
        <w:t xml:space="preserve">People: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We come confessing our sins.</w:t>
      </w:r>
      <w:r w:rsidRPr="00E0761A"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We come acknowledging </w:t>
      </w:r>
    </w:p>
    <w:p w14:paraId="4235CAE7" w14:textId="7AC7879E" w:rsidR="001F6128" w:rsidRPr="00E0761A" w:rsidRDefault="001F6128" w:rsidP="00796A6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 w:rsidR="00E0761A">
        <w:rPr>
          <w:rFonts w:asciiTheme="minorHAnsi" w:hAnsiTheme="minorHAnsi" w:cstheme="minorHAnsi"/>
          <w:b/>
          <w:bCs/>
          <w:szCs w:val="22"/>
        </w:rPr>
        <w:t xml:space="preserve">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our need.</w:t>
      </w:r>
      <w:r w:rsidRPr="00E0761A"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We come facing our own death.</w:t>
      </w:r>
      <w:r w:rsidRPr="00E0761A">
        <w:rPr>
          <w:rFonts w:asciiTheme="minorHAnsi" w:hAnsiTheme="minorHAnsi" w:cstheme="minorHAnsi"/>
          <w:b/>
          <w:bCs/>
          <w:szCs w:val="22"/>
        </w:rPr>
        <w:t xml:space="preserve"> 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 xml:space="preserve">We come </w:t>
      </w:r>
    </w:p>
    <w:p w14:paraId="24B5CA2D" w14:textId="58AC4FEE" w:rsidR="00796A62" w:rsidRPr="00E0761A" w:rsidRDefault="001F6128" w:rsidP="001F612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E0761A">
        <w:rPr>
          <w:rFonts w:asciiTheme="minorHAnsi" w:hAnsiTheme="minorHAnsi" w:cstheme="minorHAnsi"/>
          <w:b/>
          <w:bCs/>
          <w:szCs w:val="22"/>
        </w:rPr>
        <w:tab/>
        <w:t xml:space="preserve">         </w:t>
      </w:r>
      <w:r w:rsidR="00E0761A">
        <w:rPr>
          <w:rFonts w:asciiTheme="minorHAnsi" w:hAnsiTheme="minorHAnsi" w:cstheme="minorHAnsi"/>
          <w:b/>
          <w:bCs/>
          <w:szCs w:val="22"/>
        </w:rPr>
        <w:t>r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eady to receive God’s forgiveness</w:t>
      </w:r>
      <w:r w:rsidRPr="00E0761A">
        <w:rPr>
          <w:rFonts w:asciiTheme="minorHAnsi" w:hAnsiTheme="minorHAnsi" w:cstheme="minorHAnsi"/>
          <w:b/>
          <w:bCs/>
          <w:szCs w:val="22"/>
        </w:rPr>
        <w:t xml:space="preserve"> </w:t>
      </w:r>
      <w:r w:rsidR="00796A62" w:rsidRPr="00E0761A">
        <w:rPr>
          <w:rFonts w:asciiTheme="minorHAnsi" w:hAnsiTheme="minorHAnsi" w:cstheme="minorHAnsi"/>
          <w:b/>
          <w:bCs/>
          <w:szCs w:val="22"/>
        </w:rPr>
        <w:t>and new life.</w:t>
      </w:r>
    </w:p>
    <w:p w14:paraId="6D19D40C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(Here the ushers will distribute containers filled with ashes.  Each </w:t>
      </w:r>
    </w:p>
    <w:p w14:paraId="751B8015" w14:textId="77777777" w:rsid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person who desires may take a pinch or touch your finger to the </w:t>
      </w:r>
    </w:p>
    <w:p w14:paraId="3B566520" w14:textId="77777777" w:rsid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a</w:t>
      </w:r>
      <w:r w:rsidR="0018670E" w:rsidRPr="00E0761A">
        <w:rPr>
          <w:rFonts w:asciiTheme="minorHAnsi" w:hAnsiTheme="minorHAnsi" w:cstheme="minorHAnsi"/>
          <w:szCs w:val="22"/>
        </w:rPr>
        <w:t>shes</w:t>
      </w:r>
      <w:r>
        <w:rPr>
          <w:rFonts w:asciiTheme="minorHAnsi" w:hAnsiTheme="minorHAnsi" w:cstheme="minorHAnsi"/>
          <w:szCs w:val="22"/>
        </w:rPr>
        <w:t xml:space="preserve"> </w:t>
      </w:r>
      <w:r w:rsidR="0018670E" w:rsidRPr="00E0761A">
        <w:rPr>
          <w:rFonts w:asciiTheme="minorHAnsi" w:hAnsiTheme="minorHAnsi" w:cstheme="minorHAnsi"/>
          <w:szCs w:val="22"/>
        </w:rPr>
        <w:t xml:space="preserve">and with the ash, mark his/her forehead with the sign of the </w:t>
      </w:r>
    </w:p>
    <w:p w14:paraId="03B9D96F" w14:textId="77777777" w:rsid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8670E" w:rsidRPr="00E0761A">
        <w:rPr>
          <w:rFonts w:asciiTheme="minorHAnsi" w:hAnsiTheme="minorHAnsi" w:cstheme="minorHAnsi"/>
          <w:szCs w:val="22"/>
        </w:rPr>
        <w:t xml:space="preserve">cross, signifying that “you are dust, and to dust you shall return.”  As </w:t>
      </w:r>
    </w:p>
    <w:p w14:paraId="44AD12F5" w14:textId="031CDAD1" w:rsidR="0018670E" w:rsidRP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8670E" w:rsidRPr="00E0761A">
        <w:rPr>
          <w:rFonts w:asciiTheme="minorHAnsi" w:hAnsiTheme="minorHAnsi" w:cstheme="minorHAnsi"/>
          <w:szCs w:val="22"/>
        </w:rPr>
        <w:t>the</w:t>
      </w:r>
      <w:r>
        <w:rPr>
          <w:rFonts w:asciiTheme="minorHAnsi" w:hAnsiTheme="minorHAnsi" w:cstheme="minorHAnsi"/>
          <w:szCs w:val="22"/>
        </w:rPr>
        <w:t xml:space="preserve"> </w:t>
      </w:r>
      <w:r w:rsidR="0018670E" w:rsidRPr="00E0761A">
        <w:rPr>
          <w:rFonts w:asciiTheme="minorHAnsi" w:hAnsiTheme="minorHAnsi" w:cstheme="minorHAnsi"/>
          <w:szCs w:val="22"/>
        </w:rPr>
        <w:t>ashes are passed among us, we will join in singing the hymn.)</w:t>
      </w:r>
    </w:p>
    <w:p w14:paraId="3EBD1C44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77F23FAE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F02161">
        <w:rPr>
          <w:rFonts w:asciiTheme="minorHAnsi" w:hAnsiTheme="minorHAnsi" w:cstheme="minorHAnsi"/>
          <w:b/>
          <w:bCs/>
          <w:szCs w:val="22"/>
        </w:rPr>
        <w:t>The Hymn</w:t>
      </w:r>
      <w:r w:rsidRPr="00E0761A">
        <w:rPr>
          <w:rFonts w:asciiTheme="minorHAnsi" w:hAnsiTheme="minorHAnsi" w:cstheme="minorHAnsi"/>
          <w:szCs w:val="22"/>
        </w:rPr>
        <w:tab/>
        <w:t>“Were You There?”</w:t>
      </w:r>
      <w:r w:rsidRPr="00E0761A">
        <w:rPr>
          <w:rFonts w:asciiTheme="minorHAnsi" w:hAnsiTheme="minorHAnsi" w:cstheme="minorHAnsi"/>
          <w:szCs w:val="22"/>
        </w:rPr>
        <w:tab/>
      </w:r>
      <w:r w:rsidRPr="00E0761A">
        <w:rPr>
          <w:rFonts w:asciiTheme="minorHAnsi" w:hAnsiTheme="minorHAnsi" w:cstheme="minorHAnsi"/>
          <w:szCs w:val="22"/>
        </w:rPr>
        <w:tab/>
        <w:t>No. 288</w:t>
      </w:r>
    </w:p>
    <w:p w14:paraId="2381F464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ab/>
      </w:r>
      <w:r w:rsidRPr="00E0761A">
        <w:rPr>
          <w:rFonts w:asciiTheme="minorHAnsi" w:hAnsiTheme="minorHAnsi" w:cstheme="minorHAnsi"/>
          <w:szCs w:val="22"/>
        </w:rPr>
        <w:tab/>
        <w:t>(We will sing all verses as we remain seated)</w:t>
      </w:r>
    </w:p>
    <w:p w14:paraId="4B8975AC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73741D0D" w14:textId="77777777" w:rsidR="0018670E" w:rsidRPr="003506F9" w:rsidRDefault="0018670E">
      <w:pPr>
        <w:pStyle w:val="Heading1"/>
        <w:rPr>
          <w:rFonts w:asciiTheme="minorHAnsi" w:hAnsiTheme="minorHAnsi" w:cstheme="minorHAnsi"/>
          <w:b/>
          <w:bCs/>
          <w:szCs w:val="22"/>
        </w:rPr>
      </w:pPr>
      <w:r w:rsidRPr="003506F9">
        <w:rPr>
          <w:rFonts w:asciiTheme="minorHAnsi" w:hAnsiTheme="minorHAnsi" w:cstheme="minorHAnsi"/>
          <w:b/>
          <w:bCs/>
          <w:szCs w:val="22"/>
        </w:rPr>
        <w:t>THE MARK OF REPENTANCE</w:t>
      </w:r>
    </w:p>
    <w:p w14:paraId="488B6632" w14:textId="77777777" w:rsidR="0018670E" w:rsidRPr="003506F9" w:rsidRDefault="0018670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06F9">
        <w:rPr>
          <w:rFonts w:asciiTheme="minorHAnsi" w:hAnsiTheme="minorHAnsi" w:cstheme="minorHAnsi"/>
          <w:b/>
          <w:bCs/>
          <w:szCs w:val="22"/>
          <w:u w:val="single"/>
        </w:rPr>
        <w:t>IN THE REME</w:t>
      </w:r>
      <w:r w:rsidR="008A01F7" w:rsidRPr="003506F9">
        <w:rPr>
          <w:rFonts w:asciiTheme="minorHAnsi" w:hAnsiTheme="minorHAnsi" w:cstheme="minorHAnsi"/>
          <w:b/>
          <w:bCs/>
          <w:szCs w:val="22"/>
          <w:u w:val="single"/>
        </w:rPr>
        <w:t>M</w:t>
      </w:r>
      <w:r w:rsidRPr="003506F9">
        <w:rPr>
          <w:rFonts w:asciiTheme="minorHAnsi" w:hAnsiTheme="minorHAnsi" w:cstheme="minorHAnsi"/>
          <w:b/>
          <w:bCs/>
          <w:szCs w:val="22"/>
          <w:u w:val="single"/>
        </w:rPr>
        <w:t>BRANCE OF BAPTISM</w:t>
      </w:r>
    </w:p>
    <w:p w14:paraId="26DC6A5A" w14:textId="77777777" w:rsidR="008A01F7" w:rsidRPr="00E0761A" w:rsidRDefault="008A01F7">
      <w:pPr>
        <w:jc w:val="center"/>
        <w:rPr>
          <w:rFonts w:asciiTheme="minorHAnsi" w:hAnsiTheme="minorHAnsi" w:cstheme="minorHAnsi"/>
          <w:szCs w:val="22"/>
          <w:u w:val="single"/>
        </w:rPr>
      </w:pPr>
    </w:p>
    <w:p w14:paraId="70E8BE88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Scripture</w:t>
      </w:r>
      <w:r w:rsidRPr="00E0761A">
        <w:rPr>
          <w:rFonts w:asciiTheme="minorHAnsi" w:hAnsiTheme="minorHAnsi" w:cstheme="minorHAnsi"/>
          <w:szCs w:val="22"/>
        </w:rPr>
        <w:tab/>
      </w:r>
      <w:r w:rsidRPr="00E0761A">
        <w:rPr>
          <w:rFonts w:asciiTheme="minorHAnsi" w:hAnsiTheme="minorHAnsi" w:cstheme="minorHAnsi"/>
          <w:szCs w:val="22"/>
        </w:rPr>
        <w:tab/>
      </w:r>
      <w:r w:rsidR="00276258" w:rsidRPr="00E0761A">
        <w:rPr>
          <w:rFonts w:asciiTheme="minorHAnsi" w:hAnsiTheme="minorHAnsi" w:cstheme="minorHAnsi"/>
          <w:szCs w:val="22"/>
        </w:rPr>
        <w:t>Isaiah 58:1-12</w:t>
      </w:r>
    </w:p>
    <w:p w14:paraId="2BE25E52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</w:p>
    <w:p w14:paraId="26492D75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Homily</w:t>
      </w:r>
    </w:p>
    <w:p w14:paraId="14918B5D" w14:textId="77777777" w:rsidR="00C2794B" w:rsidRDefault="00C2794B">
      <w:pPr>
        <w:rPr>
          <w:rFonts w:asciiTheme="minorHAnsi" w:hAnsiTheme="minorHAnsi" w:cstheme="minorHAnsi"/>
          <w:szCs w:val="22"/>
        </w:rPr>
      </w:pPr>
    </w:p>
    <w:p w14:paraId="1D6EB266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</w:t>
      </w:r>
      <w:r w:rsidR="002A2DAE" w:rsidRPr="00F02161">
        <w:rPr>
          <w:rFonts w:asciiTheme="minorHAnsi" w:hAnsiTheme="minorHAnsi" w:cstheme="minorHAnsi"/>
          <w:b/>
          <w:bCs/>
          <w:szCs w:val="22"/>
        </w:rPr>
        <w:t>e Hymn</w:t>
      </w:r>
      <w:r w:rsidR="002A2DAE" w:rsidRPr="00E0761A">
        <w:rPr>
          <w:rFonts w:asciiTheme="minorHAnsi" w:hAnsiTheme="minorHAnsi" w:cstheme="minorHAnsi"/>
          <w:szCs w:val="22"/>
        </w:rPr>
        <w:tab/>
      </w:r>
      <w:r w:rsidRPr="00E0761A">
        <w:rPr>
          <w:rFonts w:asciiTheme="minorHAnsi" w:hAnsiTheme="minorHAnsi" w:cstheme="minorHAnsi"/>
          <w:szCs w:val="22"/>
        </w:rPr>
        <w:t>“</w:t>
      </w:r>
      <w:r w:rsidR="002A2DAE" w:rsidRPr="00E0761A">
        <w:rPr>
          <w:rFonts w:asciiTheme="minorHAnsi" w:hAnsiTheme="minorHAnsi" w:cstheme="minorHAnsi"/>
          <w:szCs w:val="22"/>
        </w:rPr>
        <w:t>Sing, My Tongue, the Glorious Battle”</w:t>
      </w:r>
      <w:r w:rsidR="002A2DAE" w:rsidRPr="00E0761A">
        <w:rPr>
          <w:rFonts w:asciiTheme="minorHAnsi" w:hAnsiTheme="minorHAnsi" w:cstheme="minorHAnsi"/>
          <w:szCs w:val="22"/>
        </w:rPr>
        <w:tab/>
      </w:r>
      <w:r w:rsidR="002A2DAE" w:rsidRPr="00E0761A">
        <w:rPr>
          <w:rFonts w:asciiTheme="minorHAnsi" w:hAnsiTheme="minorHAnsi" w:cstheme="minorHAnsi"/>
          <w:szCs w:val="22"/>
        </w:rPr>
        <w:tab/>
        <w:t>No. 296</w:t>
      </w:r>
    </w:p>
    <w:p w14:paraId="3ABEA781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3F2CDF66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lastRenderedPageBreak/>
        <w:t xml:space="preserve">  The Cleansing with Water</w:t>
      </w:r>
    </w:p>
    <w:p w14:paraId="3783163C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(Here each person who wishes may come, as the Spirit moves, to the</w:t>
      </w:r>
    </w:p>
    <w:p w14:paraId="46F0F1E0" w14:textId="77777777" w:rsid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chancel area, take a towel, dip in the water provided, and wash the </w:t>
      </w:r>
      <w:r w:rsidR="00E0761A">
        <w:rPr>
          <w:rFonts w:asciiTheme="minorHAnsi" w:hAnsiTheme="minorHAnsi" w:cstheme="minorHAnsi"/>
          <w:szCs w:val="22"/>
        </w:rPr>
        <w:t xml:space="preserve"> </w:t>
      </w:r>
    </w:p>
    <w:p w14:paraId="7A784A1C" w14:textId="77777777" w:rsid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18670E" w:rsidRPr="00E0761A">
        <w:rPr>
          <w:rFonts w:asciiTheme="minorHAnsi" w:hAnsiTheme="minorHAnsi" w:cstheme="minorHAnsi"/>
          <w:szCs w:val="22"/>
        </w:rPr>
        <w:t xml:space="preserve">ashen mark from your forehead.  This will symbolize the remembrance </w:t>
      </w:r>
    </w:p>
    <w:p w14:paraId="7985B7AE" w14:textId="77777777" w:rsid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18670E" w:rsidRPr="00E0761A">
        <w:rPr>
          <w:rFonts w:asciiTheme="minorHAnsi" w:hAnsiTheme="minorHAnsi" w:cstheme="minorHAnsi"/>
          <w:szCs w:val="22"/>
        </w:rPr>
        <w:t xml:space="preserve">of your baptism and serve to affirm that covenant once again.  You may </w:t>
      </w:r>
    </w:p>
    <w:p w14:paraId="70A25871" w14:textId="77777777" w:rsid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18670E" w:rsidRPr="00E0761A">
        <w:rPr>
          <w:rFonts w:asciiTheme="minorHAnsi" w:hAnsiTheme="minorHAnsi" w:cstheme="minorHAnsi"/>
          <w:szCs w:val="22"/>
        </w:rPr>
        <w:t xml:space="preserve">say to yourself, “I am a baptized Christian, in the name of the Father, </w:t>
      </w:r>
    </w:p>
    <w:p w14:paraId="5CC6766F" w14:textId="334B8106" w:rsidR="0018670E" w:rsidRPr="00E0761A" w:rsidRDefault="00E0761A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18670E" w:rsidRPr="00E0761A">
        <w:rPr>
          <w:rFonts w:asciiTheme="minorHAnsi" w:hAnsiTheme="minorHAnsi" w:cstheme="minorHAnsi"/>
          <w:szCs w:val="22"/>
        </w:rPr>
        <w:t>Son, and Holy Spirit.  Amen”)</w:t>
      </w:r>
    </w:p>
    <w:p w14:paraId="44BA555E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(For those not baptized, as you do this, imagine in your life the power </w:t>
      </w:r>
    </w:p>
    <w:p w14:paraId="3B69D735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of God to wash away our sins, to cast them as far as the east is from the </w:t>
      </w:r>
    </w:p>
    <w:p w14:paraId="6671E0D9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west and remember them no more.)</w:t>
      </w:r>
    </w:p>
    <w:p w14:paraId="39CBC172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(During this time of movement, the organ will play, encouraging your</w:t>
      </w:r>
    </w:p>
    <w:p w14:paraId="58C8F95F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meditation on the death and resurrection of Jesus Christ, by which He </w:t>
      </w:r>
    </w:p>
    <w:p w14:paraId="31138BE0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redeemed you.  Give thanks.)</w:t>
      </w:r>
    </w:p>
    <w:p w14:paraId="55E9EC76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0A214DC7" w14:textId="63DCC57C" w:rsidR="0018670E" w:rsidRPr="00763EFB" w:rsidRDefault="0018670E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Evening Offering</w:t>
      </w:r>
      <w:r w:rsidR="00763EFB">
        <w:rPr>
          <w:rFonts w:asciiTheme="minorHAnsi" w:hAnsiTheme="minorHAnsi" w:cstheme="minorHAnsi"/>
          <w:b/>
          <w:bCs/>
          <w:szCs w:val="22"/>
        </w:rPr>
        <w:tab/>
      </w:r>
      <w:r w:rsidR="00763EFB">
        <w:rPr>
          <w:rFonts w:asciiTheme="minorHAnsi" w:hAnsiTheme="minorHAnsi" w:cstheme="minorHAnsi"/>
          <w:b/>
          <w:bCs/>
          <w:szCs w:val="22"/>
        </w:rPr>
        <w:tab/>
      </w:r>
      <w:r w:rsidR="00763EFB" w:rsidRPr="00763EFB">
        <w:rPr>
          <w:rFonts w:asciiTheme="minorHAnsi" w:hAnsiTheme="minorHAnsi" w:cstheme="minorHAnsi"/>
          <w:szCs w:val="22"/>
        </w:rPr>
        <w:t>“Ashes”</w:t>
      </w:r>
    </w:p>
    <w:p w14:paraId="3AB175C7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The Prayer of Dedication</w:t>
      </w:r>
    </w:p>
    <w:p w14:paraId="45002CC2" w14:textId="791D90D6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The Offertory</w:t>
      </w:r>
      <w:r w:rsidR="001041E7">
        <w:rPr>
          <w:rFonts w:asciiTheme="minorHAnsi" w:hAnsiTheme="minorHAnsi" w:cstheme="minorHAnsi"/>
          <w:szCs w:val="22"/>
        </w:rPr>
        <w:t xml:space="preserve"> Anthem     </w:t>
      </w:r>
      <w:r w:rsidRPr="00E0761A">
        <w:rPr>
          <w:rFonts w:asciiTheme="minorHAnsi" w:hAnsiTheme="minorHAnsi" w:cstheme="minorHAnsi"/>
          <w:szCs w:val="22"/>
        </w:rPr>
        <w:tab/>
      </w:r>
      <w:r w:rsidR="001041E7" w:rsidRPr="00474949">
        <w:rPr>
          <w:rFonts w:asciiTheme="minorHAnsi" w:hAnsiTheme="minorHAnsi" w:cstheme="minorHAnsi"/>
          <w:szCs w:val="22"/>
        </w:rPr>
        <w:t>“Depth</w:t>
      </w:r>
      <w:r w:rsidR="001041E7">
        <w:rPr>
          <w:rFonts w:asciiTheme="minorHAnsi" w:hAnsiTheme="minorHAnsi" w:cstheme="minorHAnsi"/>
          <w:szCs w:val="22"/>
        </w:rPr>
        <w:t xml:space="preserve"> of Mercy”</w:t>
      </w:r>
      <w:r w:rsidR="001041E7">
        <w:rPr>
          <w:rFonts w:asciiTheme="minorHAnsi" w:hAnsiTheme="minorHAnsi" w:cstheme="minorHAnsi"/>
          <w:szCs w:val="22"/>
        </w:rPr>
        <w:tab/>
        <w:t>Charles Wesley</w:t>
      </w:r>
    </w:p>
    <w:p w14:paraId="32C1E3AC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</w:p>
    <w:p w14:paraId="5348051D" w14:textId="77777777" w:rsidR="0018670E" w:rsidRPr="00F02161" w:rsidRDefault="0018670E">
      <w:pPr>
        <w:pStyle w:val="Heading1"/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>THE MARK OF REBIRTH IN CHRIST…</w:t>
      </w:r>
    </w:p>
    <w:p w14:paraId="0CF91C41" w14:textId="77777777" w:rsidR="0018670E" w:rsidRPr="00F02161" w:rsidRDefault="0018670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02161">
        <w:rPr>
          <w:rFonts w:asciiTheme="minorHAnsi" w:hAnsiTheme="minorHAnsi" w:cstheme="minorHAnsi"/>
          <w:b/>
          <w:bCs/>
          <w:szCs w:val="22"/>
          <w:u w:val="single"/>
        </w:rPr>
        <w:t>THE GIFT OF GOD REMEMBERED IN HOLY COMMUNION</w:t>
      </w:r>
    </w:p>
    <w:p w14:paraId="4BBDA09C" w14:textId="77777777" w:rsidR="0018670E" w:rsidRPr="00E0761A" w:rsidRDefault="0018670E">
      <w:pPr>
        <w:rPr>
          <w:rFonts w:asciiTheme="minorHAnsi" w:hAnsiTheme="minorHAnsi" w:cstheme="minorHAnsi"/>
          <w:szCs w:val="22"/>
          <w:u w:val="single"/>
        </w:rPr>
      </w:pPr>
    </w:p>
    <w:p w14:paraId="1C92FE95" w14:textId="05999E4E" w:rsidR="0018670E" w:rsidRPr="00E0761A" w:rsidRDefault="001041E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18670E" w:rsidRPr="00E0761A">
        <w:rPr>
          <w:rFonts w:asciiTheme="minorHAnsi" w:hAnsiTheme="minorHAnsi" w:cstheme="minorHAnsi"/>
          <w:szCs w:val="22"/>
        </w:rPr>
        <w:t xml:space="preserve"> Leader:  The Lord be with you.</w:t>
      </w:r>
    </w:p>
    <w:p w14:paraId="4E3D59D1" w14:textId="77777777" w:rsidR="0018670E" w:rsidRPr="00E0761A" w:rsidRDefault="0018670E">
      <w:pPr>
        <w:rPr>
          <w:rFonts w:asciiTheme="minorHAnsi" w:hAnsiTheme="minorHAnsi" w:cstheme="minorHAnsi"/>
          <w:b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E0761A">
        <w:rPr>
          <w:rFonts w:asciiTheme="minorHAnsi" w:hAnsiTheme="minorHAnsi" w:cstheme="minorHAnsi"/>
          <w:b/>
          <w:szCs w:val="22"/>
        </w:rPr>
        <w:t>PEOPLE:  AND ALSO WITH YOU.</w:t>
      </w:r>
    </w:p>
    <w:p w14:paraId="22AB8FE7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Leader: Lift up your hearts.</w:t>
      </w:r>
    </w:p>
    <w:p w14:paraId="2ABC56C1" w14:textId="77777777" w:rsidR="0018670E" w:rsidRPr="00E0761A" w:rsidRDefault="0018670E">
      <w:pPr>
        <w:rPr>
          <w:rFonts w:asciiTheme="minorHAnsi" w:hAnsiTheme="minorHAnsi" w:cstheme="minorHAnsi"/>
          <w:b/>
          <w:szCs w:val="22"/>
        </w:rPr>
      </w:pPr>
      <w:r w:rsidRPr="00E0761A">
        <w:rPr>
          <w:rFonts w:asciiTheme="minorHAnsi" w:hAnsiTheme="minorHAnsi" w:cstheme="minorHAnsi"/>
          <w:b/>
          <w:szCs w:val="22"/>
        </w:rPr>
        <w:t xml:space="preserve">  PEOPLE:  WE LIFT THEM UP TO THE LORD.</w:t>
      </w:r>
    </w:p>
    <w:p w14:paraId="1658E8AE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Leader:  Let us give thanks to the Lord our God.</w:t>
      </w:r>
    </w:p>
    <w:p w14:paraId="6BE32862" w14:textId="77777777" w:rsidR="0018670E" w:rsidRPr="00E0761A" w:rsidRDefault="0018670E">
      <w:pPr>
        <w:rPr>
          <w:rFonts w:asciiTheme="minorHAnsi" w:hAnsiTheme="minorHAnsi" w:cstheme="minorHAnsi"/>
          <w:b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  <w:r w:rsidRPr="00E0761A">
        <w:rPr>
          <w:rFonts w:asciiTheme="minorHAnsi" w:hAnsiTheme="minorHAnsi" w:cstheme="minorHAnsi"/>
          <w:b/>
          <w:szCs w:val="22"/>
        </w:rPr>
        <w:t>PEOPLE:  IT IS RIGHT TO GIVE OUR THANKS AND PRAISE</w:t>
      </w:r>
    </w:p>
    <w:p w14:paraId="04913B41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</w:t>
      </w:r>
    </w:p>
    <w:p w14:paraId="529AE5A2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Prayer of Thanksgiving</w:t>
      </w:r>
      <w:r w:rsidR="002A2DAE" w:rsidRPr="00F02161">
        <w:rPr>
          <w:rFonts w:asciiTheme="minorHAnsi" w:hAnsiTheme="minorHAnsi" w:cstheme="minorHAnsi"/>
          <w:b/>
          <w:bCs/>
          <w:szCs w:val="22"/>
        </w:rPr>
        <w:t xml:space="preserve"> and </w:t>
      </w:r>
      <w:r w:rsidRPr="00F02161">
        <w:rPr>
          <w:rFonts w:asciiTheme="minorHAnsi" w:hAnsiTheme="minorHAnsi" w:cstheme="minorHAnsi"/>
          <w:b/>
          <w:bCs/>
          <w:szCs w:val="22"/>
        </w:rPr>
        <w:t xml:space="preserve">Institution </w:t>
      </w:r>
    </w:p>
    <w:p w14:paraId="1B685A76" w14:textId="59F0E656" w:rsidR="0018670E" w:rsidRPr="00E0761A" w:rsidRDefault="0018670E">
      <w:pPr>
        <w:rPr>
          <w:rFonts w:asciiTheme="minorHAnsi" w:hAnsiTheme="minorHAnsi" w:cstheme="minorHAnsi"/>
          <w:szCs w:val="22"/>
        </w:rPr>
      </w:pPr>
    </w:p>
    <w:p w14:paraId="0D6315D8" w14:textId="77777777" w:rsidR="0018670E" w:rsidRPr="00F02161" w:rsidRDefault="0018670E">
      <w:pPr>
        <w:rPr>
          <w:rFonts w:asciiTheme="minorHAnsi" w:hAnsiTheme="minorHAnsi" w:cstheme="minorHAnsi"/>
          <w:b/>
          <w:bCs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 xml:space="preserve">  The Invitation</w:t>
      </w:r>
    </w:p>
    <w:p w14:paraId="2D49C30E" w14:textId="77777777" w:rsidR="0018670E" w:rsidRPr="00E0761A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(You will be asked to come forward to receive the bread and the cup </w:t>
      </w:r>
    </w:p>
    <w:p w14:paraId="49108016" w14:textId="77777777" w:rsidR="005537F5" w:rsidRDefault="0018670E">
      <w:pPr>
        <w:rPr>
          <w:rFonts w:asciiTheme="minorHAnsi" w:hAnsiTheme="minorHAnsi" w:cstheme="minorHAnsi"/>
          <w:szCs w:val="22"/>
        </w:rPr>
      </w:pPr>
      <w:r w:rsidRPr="00E0761A">
        <w:rPr>
          <w:rFonts w:asciiTheme="minorHAnsi" w:hAnsiTheme="minorHAnsi" w:cstheme="minorHAnsi"/>
          <w:szCs w:val="22"/>
        </w:rPr>
        <w:t xml:space="preserve">       in this act of faith.  The ushers will excuse you at the proper time.</w:t>
      </w:r>
      <w:r w:rsidR="005537F5">
        <w:rPr>
          <w:rFonts w:asciiTheme="minorHAnsi" w:hAnsiTheme="minorHAnsi" w:cstheme="minorHAnsi"/>
          <w:szCs w:val="22"/>
        </w:rPr>
        <w:t xml:space="preserve">  </w:t>
      </w:r>
    </w:p>
    <w:p w14:paraId="277FA560" w14:textId="4D383B85" w:rsidR="0018670E" w:rsidRPr="00E0761A" w:rsidRDefault="005537F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They will serve those who might be unable to come forward</w:t>
      </w:r>
      <w:r w:rsidR="0018670E" w:rsidRPr="00E0761A">
        <w:rPr>
          <w:rFonts w:asciiTheme="minorHAnsi" w:hAnsiTheme="minorHAnsi" w:cstheme="minorHAnsi"/>
          <w:szCs w:val="22"/>
        </w:rPr>
        <w:t>)</w:t>
      </w:r>
    </w:p>
    <w:p w14:paraId="66F825EC" w14:textId="77777777" w:rsidR="0018670E" w:rsidRDefault="0018670E" w:rsidP="002A2DAE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>*The Hymn of Dedication</w:t>
      </w:r>
      <w:r w:rsidR="00936E83" w:rsidRPr="00E0761A">
        <w:rPr>
          <w:rFonts w:asciiTheme="minorHAnsi" w:hAnsiTheme="minorHAnsi" w:cstheme="minorHAnsi"/>
          <w:szCs w:val="22"/>
        </w:rPr>
        <w:t xml:space="preserve"> </w:t>
      </w:r>
      <w:r w:rsidR="00276258" w:rsidRPr="00E0761A">
        <w:rPr>
          <w:rFonts w:asciiTheme="minorHAnsi" w:hAnsiTheme="minorHAnsi" w:cstheme="minorHAnsi"/>
          <w:szCs w:val="22"/>
        </w:rPr>
        <w:t xml:space="preserve">   </w:t>
      </w:r>
      <w:r w:rsidR="00936E83" w:rsidRPr="00E0761A">
        <w:rPr>
          <w:rFonts w:asciiTheme="minorHAnsi" w:hAnsiTheme="minorHAnsi" w:cstheme="minorHAnsi"/>
          <w:szCs w:val="22"/>
        </w:rPr>
        <w:t xml:space="preserve"> </w:t>
      </w:r>
      <w:r w:rsidRPr="00E0761A">
        <w:rPr>
          <w:rFonts w:asciiTheme="minorHAnsi" w:hAnsiTheme="minorHAnsi" w:cstheme="minorHAnsi"/>
          <w:szCs w:val="22"/>
        </w:rPr>
        <w:t>“</w:t>
      </w:r>
      <w:r w:rsidR="00276258" w:rsidRPr="00E0761A">
        <w:rPr>
          <w:rFonts w:asciiTheme="minorHAnsi" w:hAnsiTheme="minorHAnsi" w:cstheme="minorHAnsi"/>
          <w:szCs w:val="22"/>
        </w:rPr>
        <w:t xml:space="preserve">Beneath the Cross of Jesus”      </w:t>
      </w:r>
      <w:r w:rsidRPr="00E0761A">
        <w:rPr>
          <w:rFonts w:asciiTheme="minorHAnsi" w:hAnsiTheme="minorHAnsi" w:cstheme="minorHAnsi"/>
          <w:szCs w:val="22"/>
        </w:rPr>
        <w:t>No. 297</w:t>
      </w:r>
    </w:p>
    <w:p w14:paraId="3599447F" w14:textId="77777777" w:rsidR="00C2794B" w:rsidRPr="00E0761A" w:rsidRDefault="00C2794B" w:rsidP="002A2DAE">
      <w:pPr>
        <w:rPr>
          <w:rFonts w:asciiTheme="minorHAnsi" w:hAnsiTheme="minorHAnsi" w:cstheme="minorHAnsi"/>
          <w:szCs w:val="22"/>
        </w:rPr>
      </w:pPr>
    </w:p>
    <w:p w14:paraId="10102236" w14:textId="77777777" w:rsidR="00763EFB" w:rsidRPr="00763EFB" w:rsidRDefault="0018670E" w:rsidP="00763EFB">
      <w:pPr>
        <w:rPr>
          <w:rFonts w:asciiTheme="minorHAnsi" w:hAnsiTheme="minorHAnsi" w:cstheme="minorHAnsi"/>
          <w:szCs w:val="22"/>
        </w:rPr>
      </w:pPr>
      <w:r w:rsidRPr="00F02161">
        <w:rPr>
          <w:rFonts w:asciiTheme="minorHAnsi" w:hAnsiTheme="minorHAnsi" w:cstheme="minorHAnsi"/>
          <w:b/>
          <w:bCs/>
          <w:szCs w:val="22"/>
        </w:rPr>
        <w:t>*The Benediction</w:t>
      </w:r>
      <w:r w:rsidR="00276258" w:rsidRPr="00F02161">
        <w:rPr>
          <w:rFonts w:asciiTheme="minorHAnsi" w:hAnsiTheme="minorHAnsi" w:cstheme="minorHAnsi"/>
          <w:b/>
          <w:bCs/>
          <w:szCs w:val="22"/>
        </w:rPr>
        <w:t xml:space="preserve"> and Postlude     </w:t>
      </w:r>
      <w:r w:rsidR="00763EFB" w:rsidRPr="00763EFB">
        <w:rPr>
          <w:rFonts w:asciiTheme="minorHAnsi" w:hAnsiTheme="minorHAnsi" w:cstheme="minorHAnsi"/>
          <w:szCs w:val="22"/>
        </w:rPr>
        <w:t>Benedictus on "Sicilian Mariners"</w:t>
      </w:r>
    </w:p>
    <w:p w14:paraId="4DD1003A" w14:textId="55FD294A" w:rsidR="000E1FA8" w:rsidRPr="00F02161" w:rsidRDefault="000E1FA8">
      <w:pPr>
        <w:rPr>
          <w:rFonts w:asciiTheme="minorHAnsi" w:hAnsiTheme="minorHAnsi" w:cstheme="minorHAnsi"/>
          <w:b/>
          <w:bCs/>
          <w:szCs w:val="22"/>
        </w:rPr>
      </w:pPr>
    </w:p>
    <w:p w14:paraId="0839F184" w14:textId="77777777" w:rsidR="003506F9" w:rsidRDefault="003506F9" w:rsidP="003506F9">
      <w:pPr>
        <w:rPr>
          <w:rFonts w:asciiTheme="minorHAnsi" w:hAnsiTheme="minorHAnsi" w:cstheme="minorHAnsi"/>
          <w:szCs w:val="22"/>
        </w:rPr>
      </w:pPr>
    </w:p>
    <w:p w14:paraId="53B11478" w14:textId="044352F9" w:rsidR="003506F9" w:rsidRPr="003506F9" w:rsidRDefault="003506F9" w:rsidP="003506F9">
      <w:pPr>
        <w:rPr>
          <w:rFonts w:asciiTheme="minorHAnsi" w:hAnsiTheme="minorHAnsi" w:cstheme="minorHAnsi"/>
          <w:i/>
          <w:iCs/>
          <w:szCs w:val="22"/>
        </w:rPr>
      </w:pPr>
      <w:r w:rsidRPr="003506F9">
        <w:rPr>
          <w:rFonts w:asciiTheme="minorHAnsi" w:hAnsiTheme="minorHAnsi" w:cstheme="minorHAnsi"/>
          <w:i/>
          <w:iCs/>
          <w:szCs w:val="22"/>
        </w:rPr>
        <w:t>Beth Gross, Organist</w:t>
      </w:r>
    </w:p>
    <w:p w14:paraId="1CB41EF3" w14:textId="7B0FD209" w:rsidR="00C2794B" w:rsidRDefault="00C2794B" w:rsidP="00C2794B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8F98EB8" wp14:editId="173E276A">
            <wp:extent cx="4714875" cy="5271770"/>
            <wp:effectExtent l="0" t="0" r="0" b="0"/>
            <wp:docPr id="1933595453" name="Picture 2" descr="A cross and leav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95453" name="Picture 2" descr="A cross and leave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276" cy="5284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69487" w14:textId="77777777" w:rsidR="00C2794B" w:rsidRDefault="00C2794B" w:rsidP="00C2794B">
      <w:pPr>
        <w:jc w:val="center"/>
        <w:rPr>
          <w:rFonts w:asciiTheme="minorHAnsi" w:hAnsiTheme="minorHAnsi" w:cstheme="minorHAnsi"/>
          <w:szCs w:val="22"/>
        </w:rPr>
      </w:pPr>
    </w:p>
    <w:p w14:paraId="7FA2CEF9" w14:textId="77777777" w:rsidR="00C2794B" w:rsidRDefault="00C2794B" w:rsidP="00C2794B">
      <w:pPr>
        <w:jc w:val="center"/>
        <w:rPr>
          <w:rFonts w:asciiTheme="minorHAnsi" w:hAnsiTheme="minorHAnsi" w:cstheme="minorHAnsi"/>
          <w:szCs w:val="22"/>
        </w:rPr>
      </w:pPr>
    </w:p>
    <w:p w14:paraId="04BE257C" w14:textId="34965863" w:rsidR="00C2794B" w:rsidRPr="002F7EE4" w:rsidRDefault="00763EFB" w:rsidP="00763EFB">
      <w:pPr>
        <w:jc w:val="center"/>
        <w:rPr>
          <w:rFonts w:ascii="ADLaM Display" w:hAnsi="ADLaM Display" w:cs="ADLaM Display"/>
          <w:sz w:val="24"/>
          <w:szCs w:val="24"/>
        </w:rPr>
      </w:pPr>
      <w:r>
        <w:rPr>
          <w:rFonts w:ascii="ADLaM Display" w:hAnsi="ADLaM Display" w:cs="ADLaM Display"/>
          <w:sz w:val="24"/>
          <w:szCs w:val="24"/>
        </w:rPr>
        <w:t xml:space="preserve">    </w:t>
      </w:r>
      <w:r w:rsidR="00C2794B" w:rsidRPr="002F7EE4">
        <w:rPr>
          <w:rFonts w:ascii="ADLaM Display" w:hAnsi="ADLaM Display" w:cs="ADLaM Display"/>
          <w:sz w:val="24"/>
          <w:szCs w:val="24"/>
        </w:rPr>
        <w:t>Yorkshire United Methodist Church</w:t>
      </w:r>
    </w:p>
    <w:p w14:paraId="0DB0A5E5" w14:textId="77777777" w:rsidR="00C2794B" w:rsidRPr="002F7EE4" w:rsidRDefault="00C2794B" w:rsidP="00763EFB">
      <w:pPr>
        <w:jc w:val="center"/>
        <w:rPr>
          <w:rFonts w:ascii="ADLaM Display" w:hAnsi="ADLaM Display" w:cs="ADLaM Display"/>
          <w:sz w:val="24"/>
          <w:szCs w:val="24"/>
        </w:rPr>
      </w:pPr>
      <w:r w:rsidRPr="002F7EE4">
        <w:rPr>
          <w:rFonts w:ascii="ADLaM Display" w:hAnsi="ADLaM Display" w:cs="ADLaM Display"/>
          <w:sz w:val="24"/>
          <w:szCs w:val="24"/>
        </w:rPr>
        <w:t>125 Edgewood Road</w:t>
      </w:r>
    </w:p>
    <w:p w14:paraId="4CD8FD3C" w14:textId="77777777" w:rsidR="00C2794B" w:rsidRPr="002F7EE4" w:rsidRDefault="00C2794B" w:rsidP="00763EFB">
      <w:pPr>
        <w:jc w:val="center"/>
        <w:rPr>
          <w:rFonts w:ascii="ADLaM Display" w:hAnsi="ADLaM Display" w:cs="ADLaM Display"/>
          <w:sz w:val="24"/>
          <w:szCs w:val="24"/>
        </w:rPr>
      </w:pPr>
      <w:r w:rsidRPr="002F7EE4">
        <w:rPr>
          <w:rFonts w:ascii="ADLaM Display" w:hAnsi="ADLaM Display" w:cs="ADLaM Display"/>
          <w:sz w:val="24"/>
          <w:szCs w:val="24"/>
        </w:rPr>
        <w:t>York, PA  17402</w:t>
      </w:r>
    </w:p>
    <w:p w14:paraId="3B77C5BB" w14:textId="77777777" w:rsidR="00C2794B" w:rsidRPr="002F7EE4" w:rsidRDefault="00C2794B" w:rsidP="00763EFB">
      <w:pPr>
        <w:jc w:val="center"/>
        <w:rPr>
          <w:rFonts w:ascii="ADLaM Display" w:hAnsi="ADLaM Display" w:cs="ADLaM Display"/>
          <w:sz w:val="24"/>
          <w:szCs w:val="24"/>
        </w:rPr>
      </w:pPr>
      <w:r w:rsidRPr="002F7EE4">
        <w:rPr>
          <w:rFonts w:ascii="ADLaM Display" w:hAnsi="ADLaM Display" w:cs="ADLaM Display"/>
          <w:sz w:val="24"/>
          <w:szCs w:val="24"/>
        </w:rPr>
        <w:t>717-755-4952</w:t>
      </w:r>
    </w:p>
    <w:p w14:paraId="7CE97617" w14:textId="7F689053" w:rsidR="00C2794B" w:rsidRPr="002F7EE4" w:rsidRDefault="00763EFB" w:rsidP="00763EFB">
      <w:pPr>
        <w:jc w:val="center"/>
        <w:rPr>
          <w:rFonts w:ascii="ADLaM Display" w:hAnsi="ADLaM Display" w:cs="ADLaM Display"/>
          <w:sz w:val="24"/>
          <w:szCs w:val="24"/>
        </w:rPr>
      </w:pPr>
      <w:r>
        <w:t xml:space="preserve">  </w:t>
      </w:r>
      <w:hyperlink r:id="rId5" w:history="1">
        <w:r w:rsidR="00C2794B" w:rsidRPr="002F7EE4">
          <w:rPr>
            <w:rStyle w:val="Hyperlink"/>
            <w:rFonts w:ascii="ADLaM Display" w:hAnsi="ADLaM Display" w:cs="ADLaM Display"/>
            <w:sz w:val="24"/>
            <w:szCs w:val="24"/>
          </w:rPr>
          <w:t>www.yorkshirechurch.org</w:t>
        </w:r>
      </w:hyperlink>
    </w:p>
    <w:p w14:paraId="2364446C" w14:textId="77777777" w:rsidR="00C2794B" w:rsidRPr="002F7EE4" w:rsidRDefault="00C2794B" w:rsidP="00C2794B">
      <w:pPr>
        <w:jc w:val="center"/>
        <w:rPr>
          <w:rFonts w:ascii="ADLaM Display" w:hAnsi="ADLaM Display" w:cs="ADLaM Display"/>
          <w:i/>
          <w:iCs/>
          <w:sz w:val="24"/>
          <w:szCs w:val="24"/>
        </w:rPr>
      </w:pPr>
    </w:p>
    <w:sectPr w:rsidR="00C2794B" w:rsidRPr="002F7EE4" w:rsidSect="00053657">
      <w:pgSz w:w="15840" w:h="12240" w:orient="landscape" w:code="1"/>
      <w:pgMar w:top="576" w:right="720" w:bottom="576" w:left="7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ckergnome">
    <w:altName w:val="Calibri"/>
    <w:charset w:val="00"/>
    <w:family w:val="auto"/>
    <w:pitch w:val="variable"/>
    <w:sig w:usb0="00000003" w:usb1="00000000" w:usb2="00000000" w:usb3="00000000" w:csb0="00000001" w:csb1="00000000"/>
  </w:font>
  <w:font w:name="OldCentur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71"/>
    <w:rsid w:val="00053657"/>
    <w:rsid w:val="000E1FA8"/>
    <w:rsid w:val="001041E7"/>
    <w:rsid w:val="00123D40"/>
    <w:rsid w:val="0018670E"/>
    <w:rsid w:val="001F6128"/>
    <w:rsid w:val="00266322"/>
    <w:rsid w:val="00276258"/>
    <w:rsid w:val="002A2DAE"/>
    <w:rsid w:val="002E5671"/>
    <w:rsid w:val="002F7EE4"/>
    <w:rsid w:val="00323E20"/>
    <w:rsid w:val="003506F9"/>
    <w:rsid w:val="00375472"/>
    <w:rsid w:val="003C3B6E"/>
    <w:rsid w:val="00470123"/>
    <w:rsid w:val="00474949"/>
    <w:rsid w:val="00501312"/>
    <w:rsid w:val="00536F80"/>
    <w:rsid w:val="005537F5"/>
    <w:rsid w:val="0058479C"/>
    <w:rsid w:val="00663003"/>
    <w:rsid w:val="006B1954"/>
    <w:rsid w:val="00757EBF"/>
    <w:rsid w:val="00763EFB"/>
    <w:rsid w:val="00780738"/>
    <w:rsid w:val="00796A62"/>
    <w:rsid w:val="008A01F7"/>
    <w:rsid w:val="00936E83"/>
    <w:rsid w:val="00952FBD"/>
    <w:rsid w:val="009C773B"/>
    <w:rsid w:val="00A734C5"/>
    <w:rsid w:val="00A777F5"/>
    <w:rsid w:val="00A86DB9"/>
    <w:rsid w:val="00A96705"/>
    <w:rsid w:val="00AA5153"/>
    <w:rsid w:val="00B06E64"/>
    <w:rsid w:val="00B16DEC"/>
    <w:rsid w:val="00B928C7"/>
    <w:rsid w:val="00BB5B0A"/>
    <w:rsid w:val="00C00371"/>
    <w:rsid w:val="00C2794B"/>
    <w:rsid w:val="00C31A4A"/>
    <w:rsid w:val="00E0761A"/>
    <w:rsid w:val="00F02161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9C370"/>
  <w15:docId w15:val="{E906E673-FC01-48A9-AD92-CA47592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ockergnome" w:hAnsi="Lockergnome"/>
      <w:sz w:val="28"/>
    </w:rPr>
  </w:style>
  <w:style w:type="paragraph" w:styleId="Subtitle">
    <w:name w:val="Subtitle"/>
    <w:basedOn w:val="Normal"/>
    <w:qFormat/>
    <w:pPr>
      <w:jc w:val="center"/>
    </w:pPr>
    <w:rPr>
      <w:rFonts w:ascii="OldCentury" w:hAnsi="OldCentury"/>
      <w:sz w:val="28"/>
    </w:rPr>
  </w:style>
  <w:style w:type="character" w:styleId="Hyperlink">
    <w:name w:val="Hyperlink"/>
    <w:basedOn w:val="DefaultParagraphFont"/>
    <w:semiHidden/>
    <w:rsid w:val="00C27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shirechur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870</Words>
  <Characters>4963</Characters>
  <Application>Microsoft Office Word</Application>
  <DocSecurity>2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of Worship</vt:lpstr>
    </vt:vector>
  </TitlesOfParts>
  <Company>HOME USE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of Worship</dc:title>
  <dc:subject/>
  <dc:creator>Roger H. Mentzer</dc:creator>
  <cp:keywords/>
  <dc:description/>
  <cp:lastModifiedBy>Yorkshire Church</cp:lastModifiedBy>
  <cp:revision>8</cp:revision>
  <cp:lastPrinted>2026-02-18T13:38:00Z</cp:lastPrinted>
  <dcterms:created xsi:type="dcterms:W3CDTF">2026-02-13T19:11:00Z</dcterms:created>
  <dcterms:modified xsi:type="dcterms:W3CDTF">2026-02-18T14:05:00Z</dcterms:modified>
</cp:coreProperties>
</file>