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BB44" w14:textId="7211B77D" w:rsidR="007A6C4B" w:rsidRPr="002D0078" w:rsidRDefault="00C33143" w:rsidP="00F90C0D">
      <w:pPr>
        <w:rPr>
          <w:rFonts w:asciiTheme="minorHAnsi" w:hAnsiTheme="minorHAnsi" w:cstheme="minorHAnsi"/>
        </w:rPr>
      </w:pPr>
      <w:r>
        <w:rPr>
          <w:noProof/>
        </w:rPr>
        <mc:AlternateContent>
          <mc:Choice Requires="wps">
            <w:drawing>
              <wp:anchor distT="0" distB="0" distL="114300" distR="114300" simplePos="0" relativeHeight="251662336" behindDoc="0" locked="0" layoutInCell="1" allowOverlap="1" wp14:anchorId="2343C3E5" wp14:editId="0EADD3F1">
                <wp:simplePos x="0" y="0"/>
                <wp:positionH relativeFrom="margin">
                  <wp:posOffset>320040</wp:posOffset>
                </wp:positionH>
                <wp:positionV relativeFrom="paragraph">
                  <wp:posOffset>-83820</wp:posOffset>
                </wp:positionV>
                <wp:extent cx="2943225" cy="7289165"/>
                <wp:effectExtent l="0" t="0" r="28575" b="26035"/>
                <wp:wrapNone/>
                <wp:docPr id="1222972436" name="Text Box 3"/>
                <wp:cNvGraphicFramePr/>
                <a:graphic xmlns:a="http://schemas.openxmlformats.org/drawingml/2006/main">
                  <a:graphicData uri="http://schemas.microsoft.com/office/word/2010/wordprocessingShape">
                    <wps:wsp>
                      <wps:cNvSpPr txBox="1"/>
                      <wps:spPr>
                        <a:xfrm>
                          <a:off x="0" y="0"/>
                          <a:ext cx="2943225" cy="7289165"/>
                        </a:xfrm>
                        <a:prstGeom prst="rect">
                          <a:avLst/>
                        </a:prstGeom>
                        <a:solidFill>
                          <a:schemeClr val="lt1"/>
                        </a:solidFill>
                        <a:ln w="6350">
                          <a:solidFill>
                            <a:prstClr val="black"/>
                          </a:solidFill>
                        </a:ln>
                      </wps:spPr>
                      <wps:txbx>
                        <w:txbxContent>
                          <w:p w14:paraId="2246FD65" w14:textId="0BCD4CA5" w:rsidR="00317B2E" w:rsidRPr="00204D2B" w:rsidRDefault="002D0078" w:rsidP="002D0078">
                            <w:pPr>
                              <w:spacing w:line="276" w:lineRule="auto"/>
                              <w:jc w:val="center"/>
                              <w:rPr>
                                <w:rFonts w:asciiTheme="minorHAnsi" w:hAnsiTheme="minorHAnsi" w:cstheme="minorHAnsi"/>
                                <w:b/>
                                <w:bCs/>
                                <w:smallCaps/>
                                <w:sz w:val="24"/>
                                <w:szCs w:val="24"/>
                              </w:rPr>
                            </w:pPr>
                            <w:r w:rsidRPr="00204D2B">
                              <w:rPr>
                                <w:rFonts w:asciiTheme="minorHAnsi" w:hAnsiTheme="minorHAnsi" w:cstheme="minorHAnsi"/>
                                <w:b/>
                                <w:bCs/>
                                <w:smallCaps/>
                                <w:sz w:val="24"/>
                                <w:szCs w:val="24"/>
                              </w:rPr>
                              <w:t xml:space="preserve">The </w:t>
                            </w:r>
                            <w:r w:rsidR="00317B2E">
                              <w:rPr>
                                <w:rFonts w:asciiTheme="minorHAnsi" w:hAnsiTheme="minorHAnsi" w:cstheme="minorHAnsi"/>
                                <w:b/>
                                <w:bCs/>
                                <w:smallCaps/>
                                <w:sz w:val="24"/>
                                <w:szCs w:val="24"/>
                              </w:rPr>
                              <w:t>Eleventh</w:t>
                            </w:r>
                            <w:r w:rsidR="00560E3B">
                              <w:rPr>
                                <w:rFonts w:asciiTheme="minorHAnsi" w:hAnsiTheme="minorHAnsi" w:cstheme="minorHAnsi"/>
                                <w:b/>
                                <w:bCs/>
                                <w:smallCaps/>
                                <w:sz w:val="24"/>
                                <w:szCs w:val="24"/>
                              </w:rPr>
                              <w:t xml:space="preserve"> Day</w:t>
                            </w:r>
                            <w:r w:rsidRPr="00204D2B">
                              <w:rPr>
                                <w:rFonts w:asciiTheme="minorHAnsi" w:hAnsiTheme="minorHAnsi" w:cstheme="minorHAnsi"/>
                                <w:b/>
                                <w:bCs/>
                                <w:smallCaps/>
                                <w:sz w:val="24"/>
                                <w:szCs w:val="24"/>
                              </w:rPr>
                              <w:t xml:space="preserve"> of </w:t>
                            </w:r>
                            <w:proofErr w:type="gramStart"/>
                            <w:r w:rsidR="00560E3B">
                              <w:rPr>
                                <w:rFonts w:asciiTheme="minorHAnsi" w:hAnsiTheme="minorHAnsi" w:cstheme="minorHAnsi"/>
                                <w:b/>
                                <w:bCs/>
                                <w:smallCaps/>
                                <w:sz w:val="24"/>
                                <w:szCs w:val="24"/>
                              </w:rPr>
                              <w:t>Christmas</w:t>
                            </w:r>
                            <w:r w:rsidR="00317B2E">
                              <w:rPr>
                                <w:rFonts w:asciiTheme="minorHAnsi" w:hAnsiTheme="minorHAnsi" w:cstheme="minorHAnsi"/>
                                <w:b/>
                                <w:bCs/>
                                <w:smallCaps/>
                                <w:sz w:val="24"/>
                                <w:szCs w:val="24"/>
                              </w:rPr>
                              <w:t xml:space="preserve">  -</w:t>
                            </w:r>
                            <w:proofErr w:type="gramEnd"/>
                            <w:r w:rsidR="00317B2E">
                              <w:rPr>
                                <w:rFonts w:asciiTheme="minorHAnsi" w:hAnsiTheme="minorHAnsi" w:cstheme="minorHAnsi"/>
                                <w:b/>
                                <w:bCs/>
                                <w:smallCaps/>
                                <w:sz w:val="24"/>
                                <w:szCs w:val="24"/>
                              </w:rPr>
                              <w:t xml:space="preserve">  Epiphany Sunday and the first </w:t>
                            </w:r>
                            <w:proofErr w:type="spellStart"/>
                            <w:r w:rsidR="00317B2E">
                              <w:rPr>
                                <w:rFonts w:asciiTheme="minorHAnsi" w:hAnsiTheme="minorHAnsi" w:cstheme="minorHAnsi"/>
                                <w:b/>
                                <w:bCs/>
                                <w:smallCaps/>
                                <w:sz w:val="24"/>
                                <w:szCs w:val="24"/>
                              </w:rPr>
                              <w:t>sunday</w:t>
                            </w:r>
                            <w:proofErr w:type="spellEnd"/>
                            <w:r w:rsidR="00317B2E">
                              <w:rPr>
                                <w:rFonts w:asciiTheme="minorHAnsi" w:hAnsiTheme="minorHAnsi" w:cstheme="minorHAnsi"/>
                                <w:b/>
                                <w:bCs/>
                                <w:smallCaps/>
                                <w:sz w:val="24"/>
                                <w:szCs w:val="24"/>
                              </w:rPr>
                              <w:t xml:space="preserve"> of the new Year</w:t>
                            </w:r>
                          </w:p>
                          <w:p w14:paraId="5F71C18D" w14:textId="77777777" w:rsidR="002D0078" w:rsidRPr="00204D2B" w:rsidRDefault="002D0078" w:rsidP="002D0078">
                            <w:pPr>
                              <w:spacing w:line="276" w:lineRule="auto"/>
                              <w:jc w:val="center"/>
                              <w:rPr>
                                <w:rFonts w:asciiTheme="minorHAnsi" w:hAnsiTheme="minorHAnsi" w:cstheme="minorHAnsi"/>
                                <w:b/>
                                <w:bCs/>
                                <w:szCs w:val="22"/>
                              </w:rPr>
                            </w:pPr>
                            <w:r w:rsidRPr="00204D2B">
                              <w:rPr>
                                <w:rFonts w:asciiTheme="minorHAnsi" w:hAnsiTheme="minorHAnsi" w:cstheme="minorHAnsi"/>
                                <w:b/>
                                <w:bCs/>
                                <w:szCs w:val="22"/>
                              </w:rPr>
                              <w:t>Contemporary Service</w:t>
                            </w:r>
                          </w:p>
                          <w:p w14:paraId="2A1B263A" w14:textId="373649E7" w:rsidR="002D0078" w:rsidRDefault="00317B2E" w:rsidP="002D0078">
                            <w:pPr>
                              <w:spacing w:line="276" w:lineRule="auto"/>
                              <w:jc w:val="center"/>
                              <w:rPr>
                                <w:rFonts w:asciiTheme="minorHAnsi" w:hAnsiTheme="minorHAnsi" w:cstheme="minorHAnsi"/>
                                <w:szCs w:val="22"/>
                                <w:u w:val="single"/>
                              </w:rPr>
                            </w:pPr>
                            <w:r>
                              <w:rPr>
                                <w:rFonts w:asciiTheme="minorHAnsi" w:hAnsiTheme="minorHAnsi" w:cstheme="minorHAnsi"/>
                                <w:szCs w:val="22"/>
                                <w:u w:val="single"/>
                              </w:rPr>
                              <w:t>January 4, 2026</w:t>
                            </w:r>
                            <w:r w:rsidR="00C33143">
                              <w:rPr>
                                <w:rFonts w:asciiTheme="minorHAnsi" w:hAnsiTheme="minorHAnsi" w:cstheme="minorHAnsi"/>
                                <w:szCs w:val="22"/>
                                <w:u w:val="single"/>
                              </w:rPr>
                              <w:t xml:space="preserve"> - </w:t>
                            </w:r>
                            <w:r w:rsidR="002D0078" w:rsidRPr="007A6C4B">
                              <w:rPr>
                                <w:rFonts w:asciiTheme="minorHAnsi" w:hAnsiTheme="minorHAnsi" w:cstheme="minorHAnsi"/>
                                <w:szCs w:val="22"/>
                                <w:u w:val="single"/>
                              </w:rPr>
                              <w:t>9:00 AM</w:t>
                            </w:r>
                          </w:p>
                          <w:p w14:paraId="6E96370A" w14:textId="77777777" w:rsidR="002D0078" w:rsidRPr="007A6C4B" w:rsidRDefault="002D0078" w:rsidP="002E2759">
                            <w:pPr>
                              <w:spacing w:line="240" w:lineRule="exact"/>
                              <w:jc w:val="center"/>
                              <w:rPr>
                                <w:rFonts w:asciiTheme="minorHAnsi" w:hAnsiTheme="minorHAnsi" w:cstheme="minorHAnsi"/>
                                <w:szCs w:val="22"/>
                                <w:u w:val="single"/>
                              </w:rPr>
                            </w:pPr>
                          </w:p>
                          <w:p w14:paraId="58086A62"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Call to Worship Video</w:t>
                            </w:r>
                          </w:p>
                          <w:p w14:paraId="55E6243E" w14:textId="77777777" w:rsidR="002D0078" w:rsidRDefault="002D0078" w:rsidP="002E2759">
                            <w:pPr>
                              <w:spacing w:line="240" w:lineRule="exact"/>
                              <w:jc w:val="center"/>
                              <w:rPr>
                                <w:rFonts w:asciiTheme="minorHAnsi" w:hAnsiTheme="minorHAnsi" w:cstheme="minorHAnsi"/>
                                <w:szCs w:val="22"/>
                              </w:rPr>
                            </w:pPr>
                          </w:p>
                          <w:p w14:paraId="790934EA"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Welcome and Announcements</w:t>
                            </w:r>
                          </w:p>
                          <w:p w14:paraId="713FDF67" w14:textId="77777777" w:rsidR="002D0078" w:rsidRDefault="002D0078" w:rsidP="002E2759">
                            <w:pPr>
                              <w:spacing w:line="240" w:lineRule="exact"/>
                              <w:jc w:val="center"/>
                              <w:rPr>
                                <w:rFonts w:asciiTheme="minorHAnsi" w:hAnsiTheme="minorHAnsi" w:cstheme="minorHAnsi"/>
                                <w:szCs w:val="22"/>
                              </w:rPr>
                            </w:pPr>
                          </w:p>
                          <w:p w14:paraId="3A6A6FEC" w14:textId="55EDFD9A"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 xml:space="preserve">The </w:t>
                            </w:r>
                            <w:r w:rsidR="003F4999" w:rsidRPr="00550F2E">
                              <w:rPr>
                                <w:rFonts w:asciiTheme="minorHAnsi" w:hAnsiTheme="minorHAnsi" w:cstheme="minorHAnsi"/>
                                <w:b/>
                                <w:bCs/>
                                <w:szCs w:val="22"/>
                              </w:rPr>
                              <w:t>Call to Worship</w:t>
                            </w:r>
                          </w:p>
                          <w:p w14:paraId="2054942B" w14:textId="77777777" w:rsidR="002D0078" w:rsidRDefault="002D0078" w:rsidP="002E2759">
                            <w:pPr>
                              <w:spacing w:line="240" w:lineRule="exact"/>
                              <w:jc w:val="center"/>
                              <w:rPr>
                                <w:rFonts w:asciiTheme="minorHAnsi" w:hAnsiTheme="minorHAnsi" w:cstheme="minorHAnsi"/>
                                <w:szCs w:val="22"/>
                              </w:rPr>
                            </w:pPr>
                          </w:p>
                          <w:p w14:paraId="67C4EA85" w14:textId="03201CDE" w:rsidR="002D0078" w:rsidRPr="00550F2E" w:rsidRDefault="006A2F61" w:rsidP="002D0078">
                            <w:pPr>
                              <w:jc w:val="center"/>
                              <w:rPr>
                                <w:rFonts w:asciiTheme="minorHAnsi" w:hAnsiTheme="minorHAnsi" w:cstheme="minorHAnsi"/>
                                <w:b/>
                                <w:bCs/>
                                <w:szCs w:val="22"/>
                              </w:rPr>
                            </w:pPr>
                            <w:r w:rsidRPr="00550F2E">
                              <w:rPr>
                                <w:rFonts w:asciiTheme="minorHAnsi" w:hAnsiTheme="minorHAnsi" w:cstheme="minorHAnsi"/>
                                <w:b/>
                                <w:bCs/>
                                <w:szCs w:val="22"/>
                              </w:rPr>
                              <w:t>*</w:t>
                            </w:r>
                            <w:r w:rsidR="002D0078" w:rsidRPr="00550F2E">
                              <w:rPr>
                                <w:rFonts w:asciiTheme="minorHAnsi" w:hAnsiTheme="minorHAnsi" w:cstheme="minorHAnsi"/>
                                <w:b/>
                                <w:bCs/>
                                <w:szCs w:val="22"/>
                              </w:rPr>
                              <w:t>Opening Song</w:t>
                            </w:r>
                          </w:p>
                          <w:p w14:paraId="31603FDB" w14:textId="2A4964A7" w:rsidR="00560E3B" w:rsidRPr="00F72096" w:rsidRDefault="00550F2E" w:rsidP="00560E3B">
                            <w:pPr>
                              <w:jc w:val="center"/>
                              <w:rPr>
                                <w:rFonts w:asciiTheme="minorHAnsi" w:hAnsiTheme="minorHAnsi" w:cstheme="minorHAnsi"/>
                                <w:szCs w:val="22"/>
                              </w:rPr>
                            </w:pPr>
                            <w:r w:rsidRPr="00F72096">
                              <w:rPr>
                                <w:rFonts w:asciiTheme="minorHAnsi" w:hAnsiTheme="minorHAnsi" w:cstheme="minorHAnsi"/>
                                <w:szCs w:val="22"/>
                              </w:rPr>
                              <w:t>“What An Awesome God”</w:t>
                            </w:r>
                          </w:p>
                          <w:p w14:paraId="0541E806" w14:textId="77777777" w:rsidR="00550F2E" w:rsidRDefault="00550F2E" w:rsidP="002E2759">
                            <w:pPr>
                              <w:spacing w:line="240" w:lineRule="exact"/>
                              <w:jc w:val="center"/>
                              <w:rPr>
                                <w:rFonts w:asciiTheme="minorHAnsi" w:hAnsiTheme="minorHAnsi" w:cstheme="minorHAnsi"/>
                                <w:szCs w:val="22"/>
                              </w:rPr>
                            </w:pPr>
                          </w:p>
                          <w:p w14:paraId="316B145F" w14:textId="3BD8BFC6" w:rsidR="002D0078" w:rsidRPr="00550F2E" w:rsidRDefault="002D0078" w:rsidP="00560E3B">
                            <w:pPr>
                              <w:jc w:val="center"/>
                              <w:rPr>
                                <w:rFonts w:asciiTheme="minorHAnsi" w:hAnsiTheme="minorHAnsi" w:cstheme="minorHAnsi"/>
                                <w:b/>
                                <w:bCs/>
                                <w:szCs w:val="22"/>
                              </w:rPr>
                            </w:pPr>
                            <w:r w:rsidRPr="00550F2E">
                              <w:rPr>
                                <w:rFonts w:asciiTheme="minorHAnsi" w:hAnsiTheme="minorHAnsi" w:cstheme="minorHAnsi"/>
                                <w:b/>
                                <w:bCs/>
                                <w:szCs w:val="22"/>
                              </w:rPr>
                              <w:t>Our Prayers</w:t>
                            </w:r>
                          </w:p>
                          <w:p w14:paraId="73F95E9E" w14:textId="77777777" w:rsidR="002D0078" w:rsidRDefault="002D0078" w:rsidP="002E2759">
                            <w:pPr>
                              <w:spacing w:line="240" w:lineRule="exact"/>
                              <w:jc w:val="center"/>
                              <w:rPr>
                                <w:rFonts w:asciiTheme="minorHAnsi" w:hAnsiTheme="minorHAnsi" w:cstheme="minorHAnsi"/>
                                <w:szCs w:val="22"/>
                              </w:rPr>
                            </w:pPr>
                          </w:p>
                          <w:p w14:paraId="40AFD8FF" w14:textId="020019DD" w:rsidR="002D0078" w:rsidRPr="00550F2E" w:rsidRDefault="006A2F61" w:rsidP="002D0078">
                            <w:pPr>
                              <w:jc w:val="center"/>
                              <w:rPr>
                                <w:rFonts w:asciiTheme="minorHAnsi" w:hAnsiTheme="minorHAnsi" w:cstheme="minorHAnsi"/>
                                <w:b/>
                                <w:bCs/>
                                <w:szCs w:val="22"/>
                              </w:rPr>
                            </w:pPr>
                            <w:r w:rsidRPr="00550F2E">
                              <w:rPr>
                                <w:rFonts w:asciiTheme="minorHAnsi" w:hAnsiTheme="minorHAnsi" w:cstheme="minorHAnsi"/>
                                <w:b/>
                                <w:bCs/>
                                <w:szCs w:val="22"/>
                              </w:rPr>
                              <w:t>*</w:t>
                            </w:r>
                            <w:r w:rsidR="002D0078" w:rsidRPr="00550F2E">
                              <w:rPr>
                                <w:rFonts w:asciiTheme="minorHAnsi" w:hAnsiTheme="minorHAnsi" w:cstheme="minorHAnsi"/>
                                <w:b/>
                                <w:bCs/>
                                <w:szCs w:val="22"/>
                              </w:rPr>
                              <w:t>A Song of Praise and Preparation</w:t>
                            </w:r>
                          </w:p>
                          <w:p w14:paraId="54A89DA4" w14:textId="1B3FD871" w:rsidR="00550F2E" w:rsidRPr="00F72096" w:rsidRDefault="00550F2E" w:rsidP="002D0078">
                            <w:pPr>
                              <w:jc w:val="center"/>
                              <w:rPr>
                                <w:rFonts w:asciiTheme="minorHAnsi" w:hAnsiTheme="minorHAnsi" w:cstheme="minorHAnsi"/>
                                <w:szCs w:val="22"/>
                              </w:rPr>
                            </w:pPr>
                            <w:r w:rsidRPr="00F72096">
                              <w:rPr>
                                <w:rFonts w:asciiTheme="minorHAnsi" w:hAnsiTheme="minorHAnsi" w:cstheme="minorHAnsi"/>
                                <w:szCs w:val="22"/>
                              </w:rPr>
                              <w:t>“Faithful Now”</w:t>
                            </w:r>
                          </w:p>
                          <w:p w14:paraId="3A2A78C8" w14:textId="77777777" w:rsidR="003F4999" w:rsidRDefault="003F4999" w:rsidP="002E2759">
                            <w:pPr>
                              <w:spacing w:line="240" w:lineRule="exact"/>
                              <w:jc w:val="center"/>
                              <w:rPr>
                                <w:rFonts w:asciiTheme="minorHAnsi" w:hAnsiTheme="minorHAnsi" w:cstheme="minorHAnsi"/>
                                <w:szCs w:val="22"/>
                              </w:rPr>
                            </w:pPr>
                          </w:p>
                          <w:p w14:paraId="54D10AC9"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Special Music</w:t>
                            </w:r>
                          </w:p>
                          <w:p w14:paraId="0EE4CC8A" w14:textId="04F2EA45" w:rsidR="00550F2E" w:rsidRPr="00F72096" w:rsidRDefault="00550F2E" w:rsidP="002D0078">
                            <w:pPr>
                              <w:jc w:val="center"/>
                              <w:rPr>
                                <w:rFonts w:asciiTheme="minorHAnsi" w:hAnsiTheme="minorHAnsi" w:cstheme="minorHAnsi"/>
                                <w:szCs w:val="22"/>
                              </w:rPr>
                            </w:pPr>
                            <w:r w:rsidRPr="00F72096">
                              <w:rPr>
                                <w:rFonts w:asciiTheme="minorHAnsi" w:hAnsiTheme="minorHAnsi" w:cstheme="minorHAnsi"/>
                                <w:szCs w:val="22"/>
                              </w:rPr>
                              <w:t xml:space="preserve">“10,000 Reasons – Bless </w:t>
                            </w:r>
                            <w:proofErr w:type="gramStart"/>
                            <w:r w:rsidRPr="00F72096">
                              <w:rPr>
                                <w:rFonts w:asciiTheme="minorHAnsi" w:hAnsiTheme="minorHAnsi" w:cstheme="minorHAnsi"/>
                                <w:szCs w:val="22"/>
                              </w:rPr>
                              <w:t>The</w:t>
                            </w:r>
                            <w:proofErr w:type="gramEnd"/>
                            <w:r w:rsidRPr="00F72096">
                              <w:rPr>
                                <w:rFonts w:asciiTheme="minorHAnsi" w:hAnsiTheme="minorHAnsi" w:cstheme="minorHAnsi"/>
                                <w:szCs w:val="22"/>
                              </w:rPr>
                              <w:t xml:space="preserve"> Lord”</w:t>
                            </w:r>
                          </w:p>
                          <w:p w14:paraId="7297A618" w14:textId="77777777" w:rsidR="002D0078" w:rsidRDefault="002D0078" w:rsidP="002E2759">
                            <w:pPr>
                              <w:spacing w:line="240" w:lineRule="exact"/>
                              <w:jc w:val="center"/>
                              <w:rPr>
                                <w:rFonts w:asciiTheme="minorHAnsi" w:hAnsiTheme="minorHAnsi" w:cstheme="minorHAnsi"/>
                                <w:szCs w:val="22"/>
                              </w:rPr>
                            </w:pPr>
                          </w:p>
                          <w:p w14:paraId="3ECBE832" w14:textId="20434528"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The Scripture Lesson</w:t>
                            </w:r>
                          </w:p>
                          <w:p w14:paraId="394DB928" w14:textId="77777777" w:rsidR="005E6C30" w:rsidRPr="005E6C30" w:rsidRDefault="005E6C30" w:rsidP="002D0078">
                            <w:pPr>
                              <w:jc w:val="center"/>
                              <w:rPr>
                                <w:rStyle w:val="versenum"/>
                                <w:rFonts w:asciiTheme="minorHAnsi" w:hAnsiTheme="minorHAnsi" w:cstheme="minorHAnsi"/>
                              </w:rPr>
                            </w:pPr>
                            <w:r w:rsidRPr="005E6C30">
                              <w:rPr>
                                <w:rStyle w:val="versenum"/>
                                <w:rFonts w:asciiTheme="minorHAnsi" w:hAnsiTheme="minorHAnsi" w:cstheme="minorHAnsi"/>
                              </w:rPr>
                              <w:t>Joshua 6:1-15</w:t>
                            </w:r>
                          </w:p>
                          <w:p w14:paraId="209F49B7" w14:textId="77777777" w:rsidR="005E6C30" w:rsidRDefault="005E6C30" w:rsidP="002E2759">
                            <w:pPr>
                              <w:spacing w:line="240" w:lineRule="exact"/>
                              <w:jc w:val="center"/>
                              <w:rPr>
                                <w:rStyle w:val="versenum"/>
                              </w:rPr>
                            </w:pPr>
                          </w:p>
                          <w:p w14:paraId="662A204F" w14:textId="75C4F95D"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The Sermon</w:t>
                            </w:r>
                          </w:p>
                          <w:p w14:paraId="18AEE481" w14:textId="0635D854" w:rsidR="009E53F2" w:rsidRDefault="009E53F2" w:rsidP="002D0078">
                            <w:pPr>
                              <w:jc w:val="center"/>
                              <w:rPr>
                                <w:rFonts w:asciiTheme="minorHAnsi" w:hAnsiTheme="minorHAnsi" w:cstheme="minorHAnsi"/>
                                <w:szCs w:val="22"/>
                              </w:rPr>
                            </w:pPr>
                            <w:r>
                              <w:rPr>
                                <w:rFonts w:asciiTheme="minorHAnsi" w:hAnsiTheme="minorHAnsi" w:cstheme="minorHAnsi"/>
                                <w:szCs w:val="22"/>
                              </w:rPr>
                              <w:t>Be a Circle Maker:</w:t>
                            </w:r>
                          </w:p>
                          <w:p w14:paraId="2EBEE561" w14:textId="581DDF2A" w:rsidR="009E53F2" w:rsidRDefault="009E53F2" w:rsidP="002D0078">
                            <w:pPr>
                              <w:jc w:val="center"/>
                              <w:rPr>
                                <w:rFonts w:asciiTheme="minorHAnsi" w:hAnsiTheme="minorHAnsi" w:cstheme="minorHAnsi"/>
                                <w:szCs w:val="22"/>
                              </w:rPr>
                            </w:pPr>
                            <w:r>
                              <w:rPr>
                                <w:rFonts w:asciiTheme="minorHAnsi" w:hAnsiTheme="minorHAnsi" w:cstheme="minorHAnsi"/>
                                <w:szCs w:val="22"/>
                              </w:rPr>
                              <w:t>Praying and Dreaming Big</w:t>
                            </w:r>
                          </w:p>
                          <w:p w14:paraId="7A4ADDB9" w14:textId="77777777" w:rsidR="009E53F2" w:rsidRDefault="009E53F2" w:rsidP="002E2759">
                            <w:pPr>
                              <w:spacing w:line="240" w:lineRule="exact"/>
                              <w:jc w:val="center"/>
                              <w:rPr>
                                <w:rFonts w:asciiTheme="minorHAnsi" w:hAnsiTheme="minorHAnsi" w:cstheme="minorHAnsi"/>
                                <w:szCs w:val="22"/>
                              </w:rPr>
                            </w:pPr>
                          </w:p>
                          <w:p w14:paraId="177DA2C6" w14:textId="77777777" w:rsidR="009E53F2" w:rsidRPr="00550F2E" w:rsidRDefault="009E53F2" w:rsidP="002D0078">
                            <w:pPr>
                              <w:jc w:val="center"/>
                              <w:rPr>
                                <w:rFonts w:asciiTheme="minorHAnsi" w:hAnsiTheme="minorHAnsi" w:cstheme="minorHAnsi"/>
                                <w:b/>
                                <w:bCs/>
                                <w:szCs w:val="22"/>
                              </w:rPr>
                            </w:pPr>
                            <w:r w:rsidRPr="00550F2E">
                              <w:rPr>
                                <w:rFonts w:asciiTheme="minorHAnsi" w:hAnsiTheme="minorHAnsi" w:cstheme="minorHAnsi"/>
                                <w:b/>
                                <w:bCs/>
                                <w:szCs w:val="22"/>
                              </w:rPr>
                              <w:t>The Sacrament of Holy Communion</w:t>
                            </w:r>
                          </w:p>
                          <w:p w14:paraId="6B954528" w14:textId="77777777" w:rsidR="0067084E" w:rsidRPr="00550F2E" w:rsidRDefault="0067084E" w:rsidP="002D0078">
                            <w:pPr>
                              <w:jc w:val="center"/>
                              <w:rPr>
                                <w:rFonts w:asciiTheme="minorHAnsi" w:hAnsiTheme="minorHAnsi" w:cstheme="minorHAnsi"/>
                                <w:sz w:val="20"/>
                              </w:rPr>
                            </w:pPr>
                            <w:r w:rsidRPr="00550F2E">
                              <w:rPr>
                                <w:rFonts w:asciiTheme="minorHAnsi" w:hAnsiTheme="minorHAnsi" w:cstheme="minorHAnsi"/>
                                <w:i/>
                                <w:iCs/>
                                <w:sz w:val="20"/>
                              </w:rPr>
                              <w:t>The pink communion cups are gluten-free bread</w:t>
                            </w:r>
                            <w:r w:rsidRPr="00550F2E">
                              <w:rPr>
                                <w:rFonts w:asciiTheme="minorHAnsi" w:hAnsiTheme="minorHAnsi" w:cstheme="minorHAnsi"/>
                                <w:sz w:val="20"/>
                              </w:rPr>
                              <w:t xml:space="preserve"> </w:t>
                            </w:r>
                          </w:p>
                          <w:p w14:paraId="6866425F" w14:textId="77777777" w:rsidR="0067084E" w:rsidRDefault="0067084E" w:rsidP="002E2759">
                            <w:pPr>
                              <w:spacing w:line="240" w:lineRule="exact"/>
                              <w:jc w:val="center"/>
                              <w:rPr>
                                <w:rFonts w:asciiTheme="minorHAnsi" w:hAnsiTheme="minorHAnsi" w:cstheme="minorHAnsi"/>
                                <w:szCs w:val="22"/>
                              </w:rPr>
                            </w:pPr>
                          </w:p>
                          <w:p w14:paraId="715B2126" w14:textId="588B05B1" w:rsidR="002D0078" w:rsidRPr="00550F2E" w:rsidRDefault="006A2F61" w:rsidP="002D0078">
                            <w:pPr>
                              <w:jc w:val="center"/>
                              <w:rPr>
                                <w:rFonts w:asciiTheme="minorHAnsi" w:hAnsiTheme="minorHAnsi" w:cstheme="minorHAnsi"/>
                                <w:b/>
                                <w:bCs/>
                                <w:szCs w:val="22"/>
                              </w:rPr>
                            </w:pPr>
                            <w:r w:rsidRPr="00550F2E">
                              <w:rPr>
                                <w:rFonts w:asciiTheme="minorHAnsi" w:hAnsiTheme="minorHAnsi" w:cstheme="minorHAnsi"/>
                                <w:b/>
                                <w:bCs/>
                                <w:szCs w:val="22"/>
                              </w:rPr>
                              <w:t>*</w:t>
                            </w:r>
                            <w:r w:rsidR="002D0078" w:rsidRPr="00550F2E">
                              <w:rPr>
                                <w:rFonts w:asciiTheme="minorHAnsi" w:hAnsiTheme="minorHAnsi" w:cstheme="minorHAnsi"/>
                                <w:b/>
                                <w:bCs/>
                                <w:szCs w:val="22"/>
                              </w:rPr>
                              <w:t>Closing Song</w:t>
                            </w:r>
                          </w:p>
                          <w:p w14:paraId="2D78022B" w14:textId="3061E660" w:rsidR="00550F2E" w:rsidRPr="00F72096" w:rsidRDefault="00550F2E" w:rsidP="002D0078">
                            <w:pPr>
                              <w:jc w:val="center"/>
                              <w:rPr>
                                <w:rFonts w:asciiTheme="minorHAnsi" w:hAnsiTheme="minorHAnsi" w:cstheme="minorHAnsi"/>
                                <w:szCs w:val="22"/>
                              </w:rPr>
                            </w:pPr>
                            <w:r w:rsidRPr="00F72096">
                              <w:rPr>
                                <w:rFonts w:asciiTheme="minorHAnsi" w:hAnsiTheme="minorHAnsi" w:cstheme="minorHAnsi"/>
                                <w:szCs w:val="22"/>
                              </w:rPr>
                              <w:t>“Blessed Be Your Name”</w:t>
                            </w:r>
                          </w:p>
                          <w:p w14:paraId="50139DC6" w14:textId="77777777" w:rsidR="002D0078" w:rsidRDefault="002D0078" w:rsidP="002E2759">
                            <w:pPr>
                              <w:spacing w:line="240" w:lineRule="exact"/>
                              <w:jc w:val="center"/>
                              <w:rPr>
                                <w:rFonts w:asciiTheme="minorHAnsi" w:hAnsiTheme="minorHAnsi" w:cstheme="minorHAnsi"/>
                                <w:szCs w:val="22"/>
                              </w:rPr>
                            </w:pPr>
                          </w:p>
                          <w:p w14:paraId="1B988F39"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Benediction</w:t>
                            </w:r>
                          </w:p>
                          <w:p w14:paraId="0DCF7D6C" w14:textId="22D13A8F" w:rsidR="007E32A6" w:rsidRDefault="007E32A6" w:rsidP="002D0078">
                            <w:pPr>
                              <w:jc w:val="center"/>
                              <w:rPr>
                                <w:rFonts w:asciiTheme="minorHAnsi" w:hAnsiTheme="minorHAnsi" w:cstheme="minorHAnsi"/>
                                <w:szCs w:val="22"/>
                              </w:rPr>
                            </w:pPr>
                            <w:r>
                              <w:rPr>
                                <w:rFonts w:asciiTheme="minorHAnsi" w:hAnsiTheme="minorHAnsi" w:cstheme="minorHAnsi"/>
                                <w:szCs w:val="22"/>
                              </w:rPr>
                              <w:t>“The Covenant Prayer”</w:t>
                            </w:r>
                          </w:p>
                          <w:p w14:paraId="1DC93405" w14:textId="0F8B9CC0" w:rsidR="007E32A6" w:rsidRDefault="007E32A6" w:rsidP="002D0078">
                            <w:pPr>
                              <w:jc w:val="center"/>
                              <w:rPr>
                                <w:rFonts w:asciiTheme="minorHAnsi" w:hAnsiTheme="minorHAnsi" w:cstheme="minorHAnsi"/>
                                <w:szCs w:val="22"/>
                              </w:rPr>
                            </w:pPr>
                            <w:proofErr w:type="gramStart"/>
                            <w:r>
                              <w:rPr>
                                <w:rFonts w:asciiTheme="minorHAnsi" w:hAnsiTheme="minorHAnsi" w:cstheme="minorHAnsi"/>
                                <w:szCs w:val="22"/>
                              </w:rPr>
                              <w:t>John  Wesley</w:t>
                            </w:r>
                            <w:proofErr w:type="gramEnd"/>
                          </w:p>
                          <w:p w14:paraId="573495C9" w14:textId="0B799374" w:rsidR="009E53F2" w:rsidRDefault="009E53F2" w:rsidP="002D0078">
                            <w:pPr>
                              <w:jc w:val="center"/>
                              <w:rPr>
                                <w:rFonts w:asciiTheme="minorHAnsi" w:hAnsiTheme="minorHAnsi" w:cstheme="minorHAnsi"/>
                                <w:szCs w:val="22"/>
                              </w:rPr>
                            </w:pPr>
                            <w:r>
                              <w:rPr>
                                <w:rFonts w:asciiTheme="minorHAnsi" w:hAnsiTheme="minorHAnsi" w:cstheme="minorHAnsi"/>
                                <w:szCs w:val="22"/>
                              </w:rPr>
                              <w:t>(See insert</w:t>
                            </w:r>
                            <w:r w:rsidR="002E2759">
                              <w:rPr>
                                <w:rFonts w:asciiTheme="minorHAnsi" w:hAnsiTheme="minorHAnsi" w:cstheme="minorHAnsi"/>
                                <w:szCs w:val="22"/>
                              </w:rPr>
                              <w:t>/s</w:t>
                            </w:r>
                            <w:r>
                              <w:rPr>
                                <w:rFonts w:asciiTheme="minorHAnsi" w:hAnsiTheme="minorHAnsi" w:cstheme="minorHAnsi"/>
                                <w:szCs w:val="22"/>
                              </w:rPr>
                              <w:t>creen)</w:t>
                            </w:r>
                          </w:p>
                          <w:p w14:paraId="46BB2C76" w14:textId="77777777" w:rsidR="002D0078" w:rsidRDefault="002D0078" w:rsidP="002E2759">
                            <w:pPr>
                              <w:spacing w:line="240" w:lineRule="exact"/>
                            </w:pPr>
                          </w:p>
                          <w:p w14:paraId="15A591E6" w14:textId="4A6A774A" w:rsidR="002D0078" w:rsidRDefault="006A2F61" w:rsidP="002D0078">
                            <w:pPr>
                              <w:jc w:val="center"/>
                              <w:rPr>
                                <w:rFonts w:asciiTheme="minorHAnsi" w:hAnsiTheme="minorHAnsi" w:cstheme="minorHAnsi"/>
                                <w:szCs w:val="22"/>
                              </w:rPr>
                            </w:pPr>
                            <w:r>
                              <w:rPr>
                                <w:rFonts w:asciiTheme="minorHAnsi" w:hAnsiTheme="minorHAnsi" w:cstheme="minorHAnsi"/>
                                <w:szCs w:val="22"/>
                              </w:rPr>
                              <w:t>*Please stand as you are able</w:t>
                            </w:r>
                          </w:p>
                          <w:p w14:paraId="68F5CE69" w14:textId="77777777" w:rsidR="00C33143" w:rsidRDefault="00C33143" w:rsidP="002E2759">
                            <w:pPr>
                              <w:spacing w:line="240" w:lineRule="exact"/>
                              <w:jc w:val="center"/>
                              <w:rPr>
                                <w:rFonts w:asciiTheme="minorHAnsi" w:hAnsiTheme="minorHAnsi" w:cstheme="minorHAnsi"/>
                                <w:szCs w:val="22"/>
                              </w:rPr>
                            </w:pPr>
                          </w:p>
                          <w:p w14:paraId="477F6BF1" w14:textId="248F0E22" w:rsidR="00C33143" w:rsidRPr="00C33143" w:rsidRDefault="00C33143" w:rsidP="002D0078">
                            <w:pPr>
                              <w:jc w:val="center"/>
                              <w:rPr>
                                <w:rFonts w:asciiTheme="minorHAnsi" w:hAnsiTheme="minorHAnsi" w:cstheme="minorHAnsi"/>
                                <w:i/>
                                <w:iCs/>
                                <w:szCs w:val="22"/>
                              </w:rPr>
                            </w:pPr>
                            <w:proofErr w:type="spellStart"/>
                            <w:r w:rsidRPr="00C33143">
                              <w:rPr>
                                <w:rFonts w:asciiTheme="minorHAnsi" w:hAnsiTheme="minorHAnsi" w:cstheme="minorHAnsi"/>
                                <w:i/>
                                <w:iCs/>
                                <w:szCs w:val="22"/>
                              </w:rPr>
                              <w:t>Jazze</w:t>
                            </w:r>
                            <w:proofErr w:type="spellEnd"/>
                            <w:r w:rsidRPr="00C33143">
                              <w:rPr>
                                <w:rFonts w:asciiTheme="minorHAnsi" w:hAnsiTheme="minorHAnsi" w:cstheme="minorHAnsi"/>
                                <w:i/>
                                <w:iCs/>
                                <w:szCs w:val="22"/>
                              </w:rPr>
                              <w:t xml:space="preserve"> Palmer, Musician</w:t>
                            </w:r>
                          </w:p>
                          <w:p w14:paraId="64372CBE" w14:textId="77777777" w:rsidR="002D0078" w:rsidRDefault="002D0078" w:rsidP="002D0078"/>
                          <w:p w14:paraId="2BD28BB7" w14:textId="77777777" w:rsidR="002D0078" w:rsidRDefault="002D0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C3E5" id="_x0000_t202" coordsize="21600,21600" o:spt="202" path="m,l,21600r21600,l21600,xe">
                <v:stroke joinstyle="miter"/>
                <v:path gradientshapeok="t" o:connecttype="rect"/>
              </v:shapetype>
              <v:shape id="Text Box 3" o:spid="_x0000_s1026" type="#_x0000_t202" style="position:absolute;margin-left:25.2pt;margin-top:-6.6pt;width:231.75pt;height:573.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" fillcolor="white [3201]" strokeweight=".5pt">
                <v:textbox>
                  <w:txbxContent>
                    <w:p w14:paraId="2246FD65" w14:textId="0BCD4CA5" w:rsidR="00317B2E" w:rsidRPr="00204D2B" w:rsidRDefault="002D0078" w:rsidP="002D0078">
                      <w:pPr>
                        <w:spacing w:line="276" w:lineRule="auto"/>
                        <w:jc w:val="center"/>
                        <w:rPr>
                          <w:rFonts w:asciiTheme="minorHAnsi" w:hAnsiTheme="minorHAnsi" w:cstheme="minorHAnsi"/>
                          <w:b/>
                          <w:bCs/>
                          <w:smallCaps/>
                          <w:sz w:val="24"/>
                          <w:szCs w:val="24"/>
                        </w:rPr>
                      </w:pPr>
                      <w:r w:rsidRPr="00204D2B">
                        <w:rPr>
                          <w:rFonts w:asciiTheme="minorHAnsi" w:hAnsiTheme="minorHAnsi" w:cstheme="minorHAnsi"/>
                          <w:b/>
                          <w:bCs/>
                          <w:smallCaps/>
                          <w:sz w:val="24"/>
                          <w:szCs w:val="24"/>
                        </w:rPr>
                        <w:t xml:space="preserve">The </w:t>
                      </w:r>
                      <w:r w:rsidR="00317B2E">
                        <w:rPr>
                          <w:rFonts w:asciiTheme="minorHAnsi" w:hAnsiTheme="minorHAnsi" w:cstheme="minorHAnsi"/>
                          <w:b/>
                          <w:bCs/>
                          <w:smallCaps/>
                          <w:sz w:val="24"/>
                          <w:szCs w:val="24"/>
                        </w:rPr>
                        <w:t>Eleventh</w:t>
                      </w:r>
                      <w:r w:rsidR="00560E3B">
                        <w:rPr>
                          <w:rFonts w:asciiTheme="minorHAnsi" w:hAnsiTheme="minorHAnsi" w:cstheme="minorHAnsi"/>
                          <w:b/>
                          <w:bCs/>
                          <w:smallCaps/>
                          <w:sz w:val="24"/>
                          <w:szCs w:val="24"/>
                        </w:rPr>
                        <w:t xml:space="preserve"> Day</w:t>
                      </w:r>
                      <w:r w:rsidRPr="00204D2B">
                        <w:rPr>
                          <w:rFonts w:asciiTheme="minorHAnsi" w:hAnsiTheme="minorHAnsi" w:cstheme="minorHAnsi"/>
                          <w:b/>
                          <w:bCs/>
                          <w:smallCaps/>
                          <w:sz w:val="24"/>
                          <w:szCs w:val="24"/>
                        </w:rPr>
                        <w:t xml:space="preserve"> of </w:t>
                      </w:r>
                      <w:proofErr w:type="gramStart"/>
                      <w:r w:rsidR="00560E3B">
                        <w:rPr>
                          <w:rFonts w:asciiTheme="minorHAnsi" w:hAnsiTheme="minorHAnsi" w:cstheme="minorHAnsi"/>
                          <w:b/>
                          <w:bCs/>
                          <w:smallCaps/>
                          <w:sz w:val="24"/>
                          <w:szCs w:val="24"/>
                        </w:rPr>
                        <w:t>Christmas</w:t>
                      </w:r>
                      <w:r w:rsidR="00317B2E">
                        <w:rPr>
                          <w:rFonts w:asciiTheme="minorHAnsi" w:hAnsiTheme="minorHAnsi" w:cstheme="minorHAnsi"/>
                          <w:b/>
                          <w:bCs/>
                          <w:smallCaps/>
                          <w:sz w:val="24"/>
                          <w:szCs w:val="24"/>
                        </w:rPr>
                        <w:t xml:space="preserve">  -</w:t>
                      </w:r>
                      <w:proofErr w:type="gramEnd"/>
                      <w:r w:rsidR="00317B2E">
                        <w:rPr>
                          <w:rFonts w:asciiTheme="minorHAnsi" w:hAnsiTheme="minorHAnsi" w:cstheme="minorHAnsi"/>
                          <w:b/>
                          <w:bCs/>
                          <w:smallCaps/>
                          <w:sz w:val="24"/>
                          <w:szCs w:val="24"/>
                        </w:rPr>
                        <w:t xml:space="preserve">  Epiphany Sunday and the first </w:t>
                      </w:r>
                      <w:proofErr w:type="spellStart"/>
                      <w:r w:rsidR="00317B2E">
                        <w:rPr>
                          <w:rFonts w:asciiTheme="minorHAnsi" w:hAnsiTheme="minorHAnsi" w:cstheme="minorHAnsi"/>
                          <w:b/>
                          <w:bCs/>
                          <w:smallCaps/>
                          <w:sz w:val="24"/>
                          <w:szCs w:val="24"/>
                        </w:rPr>
                        <w:t>sunday</w:t>
                      </w:r>
                      <w:proofErr w:type="spellEnd"/>
                      <w:r w:rsidR="00317B2E">
                        <w:rPr>
                          <w:rFonts w:asciiTheme="minorHAnsi" w:hAnsiTheme="minorHAnsi" w:cstheme="minorHAnsi"/>
                          <w:b/>
                          <w:bCs/>
                          <w:smallCaps/>
                          <w:sz w:val="24"/>
                          <w:szCs w:val="24"/>
                        </w:rPr>
                        <w:t xml:space="preserve"> of the new Year</w:t>
                      </w:r>
                    </w:p>
                    <w:p w14:paraId="5F71C18D" w14:textId="77777777" w:rsidR="002D0078" w:rsidRPr="00204D2B" w:rsidRDefault="002D0078" w:rsidP="002D0078">
                      <w:pPr>
                        <w:spacing w:line="276" w:lineRule="auto"/>
                        <w:jc w:val="center"/>
                        <w:rPr>
                          <w:rFonts w:asciiTheme="minorHAnsi" w:hAnsiTheme="minorHAnsi" w:cstheme="minorHAnsi"/>
                          <w:b/>
                          <w:bCs/>
                          <w:szCs w:val="22"/>
                        </w:rPr>
                      </w:pPr>
                      <w:r w:rsidRPr="00204D2B">
                        <w:rPr>
                          <w:rFonts w:asciiTheme="minorHAnsi" w:hAnsiTheme="minorHAnsi" w:cstheme="minorHAnsi"/>
                          <w:b/>
                          <w:bCs/>
                          <w:szCs w:val="22"/>
                        </w:rPr>
                        <w:t>Contemporary Service</w:t>
                      </w:r>
                    </w:p>
                    <w:p w14:paraId="2A1B263A" w14:textId="373649E7" w:rsidR="002D0078" w:rsidRDefault="00317B2E" w:rsidP="002D0078">
                      <w:pPr>
                        <w:spacing w:line="276" w:lineRule="auto"/>
                        <w:jc w:val="center"/>
                        <w:rPr>
                          <w:rFonts w:asciiTheme="minorHAnsi" w:hAnsiTheme="minorHAnsi" w:cstheme="minorHAnsi"/>
                          <w:szCs w:val="22"/>
                          <w:u w:val="single"/>
                        </w:rPr>
                      </w:pPr>
                      <w:r>
                        <w:rPr>
                          <w:rFonts w:asciiTheme="minorHAnsi" w:hAnsiTheme="minorHAnsi" w:cstheme="minorHAnsi"/>
                          <w:szCs w:val="22"/>
                          <w:u w:val="single"/>
                        </w:rPr>
                        <w:t>January 4, 2026</w:t>
                      </w:r>
                      <w:r w:rsidR="00C33143">
                        <w:rPr>
                          <w:rFonts w:asciiTheme="minorHAnsi" w:hAnsiTheme="minorHAnsi" w:cstheme="minorHAnsi"/>
                          <w:szCs w:val="22"/>
                          <w:u w:val="single"/>
                        </w:rPr>
                        <w:t xml:space="preserve"> - </w:t>
                      </w:r>
                      <w:r w:rsidR="002D0078" w:rsidRPr="007A6C4B">
                        <w:rPr>
                          <w:rFonts w:asciiTheme="minorHAnsi" w:hAnsiTheme="minorHAnsi" w:cstheme="minorHAnsi"/>
                          <w:szCs w:val="22"/>
                          <w:u w:val="single"/>
                        </w:rPr>
                        <w:t>9:00 AM</w:t>
                      </w:r>
                    </w:p>
                    <w:p w14:paraId="6E96370A" w14:textId="77777777" w:rsidR="002D0078" w:rsidRPr="007A6C4B" w:rsidRDefault="002D0078" w:rsidP="002E2759">
                      <w:pPr>
                        <w:spacing w:line="240" w:lineRule="exact"/>
                        <w:jc w:val="center"/>
                        <w:rPr>
                          <w:rFonts w:asciiTheme="minorHAnsi" w:hAnsiTheme="minorHAnsi" w:cstheme="minorHAnsi"/>
                          <w:szCs w:val="22"/>
                          <w:u w:val="single"/>
                        </w:rPr>
                      </w:pPr>
                    </w:p>
                    <w:p w14:paraId="58086A62"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Call to Worship Video</w:t>
                      </w:r>
                    </w:p>
                    <w:p w14:paraId="55E6243E" w14:textId="77777777" w:rsidR="002D0078" w:rsidRDefault="002D0078" w:rsidP="002E2759">
                      <w:pPr>
                        <w:spacing w:line="240" w:lineRule="exact"/>
                        <w:jc w:val="center"/>
                        <w:rPr>
                          <w:rFonts w:asciiTheme="minorHAnsi" w:hAnsiTheme="minorHAnsi" w:cstheme="minorHAnsi"/>
                          <w:szCs w:val="22"/>
                        </w:rPr>
                      </w:pPr>
                    </w:p>
                    <w:p w14:paraId="790934EA"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Welcome and Announcements</w:t>
                      </w:r>
                    </w:p>
                    <w:p w14:paraId="713FDF67" w14:textId="77777777" w:rsidR="002D0078" w:rsidRDefault="002D0078" w:rsidP="002E2759">
                      <w:pPr>
                        <w:spacing w:line="240" w:lineRule="exact"/>
                        <w:jc w:val="center"/>
                        <w:rPr>
                          <w:rFonts w:asciiTheme="minorHAnsi" w:hAnsiTheme="minorHAnsi" w:cstheme="minorHAnsi"/>
                          <w:szCs w:val="22"/>
                        </w:rPr>
                      </w:pPr>
                    </w:p>
                    <w:p w14:paraId="3A6A6FEC" w14:textId="55EDFD9A"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 xml:space="preserve">The </w:t>
                      </w:r>
                      <w:r w:rsidR="003F4999" w:rsidRPr="00550F2E">
                        <w:rPr>
                          <w:rFonts w:asciiTheme="minorHAnsi" w:hAnsiTheme="minorHAnsi" w:cstheme="minorHAnsi"/>
                          <w:b/>
                          <w:bCs/>
                          <w:szCs w:val="22"/>
                        </w:rPr>
                        <w:t>Call to Worship</w:t>
                      </w:r>
                    </w:p>
                    <w:p w14:paraId="2054942B" w14:textId="77777777" w:rsidR="002D0078" w:rsidRDefault="002D0078" w:rsidP="002E2759">
                      <w:pPr>
                        <w:spacing w:line="240" w:lineRule="exact"/>
                        <w:jc w:val="center"/>
                        <w:rPr>
                          <w:rFonts w:asciiTheme="minorHAnsi" w:hAnsiTheme="minorHAnsi" w:cstheme="minorHAnsi"/>
                          <w:szCs w:val="22"/>
                        </w:rPr>
                      </w:pPr>
                    </w:p>
                    <w:p w14:paraId="67C4EA85" w14:textId="03201CDE" w:rsidR="002D0078" w:rsidRPr="00550F2E" w:rsidRDefault="006A2F61" w:rsidP="002D0078">
                      <w:pPr>
                        <w:jc w:val="center"/>
                        <w:rPr>
                          <w:rFonts w:asciiTheme="minorHAnsi" w:hAnsiTheme="minorHAnsi" w:cstheme="minorHAnsi"/>
                          <w:b/>
                          <w:bCs/>
                          <w:szCs w:val="22"/>
                        </w:rPr>
                      </w:pPr>
                      <w:r w:rsidRPr="00550F2E">
                        <w:rPr>
                          <w:rFonts w:asciiTheme="minorHAnsi" w:hAnsiTheme="minorHAnsi" w:cstheme="minorHAnsi"/>
                          <w:b/>
                          <w:bCs/>
                          <w:szCs w:val="22"/>
                        </w:rPr>
                        <w:t>*</w:t>
                      </w:r>
                      <w:r w:rsidR="002D0078" w:rsidRPr="00550F2E">
                        <w:rPr>
                          <w:rFonts w:asciiTheme="minorHAnsi" w:hAnsiTheme="minorHAnsi" w:cstheme="minorHAnsi"/>
                          <w:b/>
                          <w:bCs/>
                          <w:szCs w:val="22"/>
                        </w:rPr>
                        <w:t>Opening Song</w:t>
                      </w:r>
                    </w:p>
                    <w:p w14:paraId="31603FDB" w14:textId="2A4964A7" w:rsidR="00560E3B" w:rsidRPr="00F72096" w:rsidRDefault="00550F2E" w:rsidP="00560E3B">
                      <w:pPr>
                        <w:jc w:val="center"/>
                        <w:rPr>
                          <w:rFonts w:asciiTheme="minorHAnsi" w:hAnsiTheme="minorHAnsi" w:cstheme="minorHAnsi"/>
                          <w:szCs w:val="22"/>
                        </w:rPr>
                      </w:pPr>
                      <w:r w:rsidRPr="00F72096">
                        <w:rPr>
                          <w:rFonts w:asciiTheme="minorHAnsi" w:hAnsiTheme="minorHAnsi" w:cstheme="minorHAnsi"/>
                          <w:szCs w:val="22"/>
                        </w:rPr>
                        <w:t>“What An Awesome God”</w:t>
                      </w:r>
                    </w:p>
                    <w:p w14:paraId="0541E806" w14:textId="77777777" w:rsidR="00550F2E" w:rsidRDefault="00550F2E" w:rsidP="002E2759">
                      <w:pPr>
                        <w:spacing w:line="240" w:lineRule="exact"/>
                        <w:jc w:val="center"/>
                        <w:rPr>
                          <w:rFonts w:asciiTheme="minorHAnsi" w:hAnsiTheme="minorHAnsi" w:cstheme="minorHAnsi"/>
                          <w:szCs w:val="22"/>
                        </w:rPr>
                      </w:pPr>
                    </w:p>
                    <w:p w14:paraId="316B145F" w14:textId="3BD8BFC6" w:rsidR="002D0078" w:rsidRPr="00550F2E" w:rsidRDefault="002D0078" w:rsidP="00560E3B">
                      <w:pPr>
                        <w:jc w:val="center"/>
                        <w:rPr>
                          <w:rFonts w:asciiTheme="minorHAnsi" w:hAnsiTheme="minorHAnsi" w:cstheme="minorHAnsi"/>
                          <w:b/>
                          <w:bCs/>
                          <w:szCs w:val="22"/>
                        </w:rPr>
                      </w:pPr>
                      <w:r w:rsidRPr="00550F2E">
                        <w:rPr>
                          <w:rFonts w:asciiTheme="minorHAnsi" w:hAnsiTheme="minorHAnsi" w:cstheme="minorHAnsi"/>
                          <w:b/>
                          <w:bCs/>
                          <w:szCs w:val="22"/>
                        </w:rPr>
                        <w:t>Our Prayers</w:t>
                      </w:r>
                    </w:p>
                    <w:p w14:paraId="73F95E9E" w14:textId="77777777" w:rsidR="002D0078" w:rsidRDefault="002D0078" w:rsidP="002E2759">
                      <w:pPr>
                        <w:spacing w:line="240" w:lineRule="exact"/>
                        <w:jc w:val="center"/>
                        <w:rPr>
                          <w:rFonts w:asciiTheme="minorHAnsi" w:hAnsiTheme="minorHAnsi" w:cstheme="minorHAnsi"/>
                          <w:szCs w:val="22"/>
                        </w:rPr>
                      </w:pPr>
                    </w:p>
                    <w:p w14:paraId="40AFD8FF" w14:textId="020019DD" w:rsidR="002D0078" w:rsidRPr="00550F2E" w:rsidRDefault="006A2F61" w:rsidP="002D0078">
                      <w:pPr>
                        <w:jc w:val="center"/>
                        <w:rPr>
                          <w:rFonts w:asciiTheme="minorHAnsi" w:hAnsiTheme="minorHAnsi" w:cstheme="minorHAnsi"/>
                          <w:b/>
                          <w:bCs/>
                          <w:szCs w:val="22"/>
                        </w:rPr>
                      </w:pPr>
                      <w:r w:rsidRPr="00550F2E">
                        <w:rPr>
                          <w:rFonts w:asciiTheme="minorHAnsi" w:hAnsiTheme="minorHAnsi" w:cstheme="minorHAnsi"/>
                          <w:b/>
                          <w:bCs/>
                          <w:szCs w:val="22"/>
                        </w:rPr>
                        <w:t>*</w:t>
                      </w:r>
                      <w:r w:rsidR="002D0078" w:rsidRPr="00550F2E">
                        <w:rPr>
                          <w:rFonts w:asciiTheme="minorHAnsi" w:hAnsiTheme="minorHAnsi" w:cstheme="minorHAnsi"/>
                          <w:b/>
                          <w:bCs/>
                          <w:szCs w:val="22"/>
                        </w:rPr>
                        <w:t>A Song of Praise and Preparation</w:t>
                      </w:r>
                    </w:p>
                    <w:p w14:paraId="54A89DA4" w14:textId="1B3FD871" w:rsidR="00550F2E" w:rsidRPr="00F72096" w:rsidRDefault="00550F2E" w:rsidP="002D0078">
                      <w:pPr>
                        <w:jc w:val="center"/>
                        <w:rPr>
                          <w:rFonts w:asciiTheme="minorHAnsi" w:hAnsiTheme="minorHAnsi" w:cstheme="minorHAnsi"/>
                          <w:szCs w:val="22"/>
                        </w:rPr>
                      </w:pPr>
                      <w:r w:rsidRPr="00F72096">
                        <w:rPr>
                          <w:rFonts w:asciiTheme="minorHAnsi" w:hAnsiTheme="minorHAnsi" w:cstheme="minorHAnsi"/>
                          <w:szCs w:val="22"/>
                        </w:rPr>
                        <w:t>“Faithful Now”</w:t>
                      </w:r>
                    </w:p>
                    <w:p w14:paraId="3A2A78C8" w14:textId="77777777" w:rsidR="003F4999" w:rsidRDefault="003F4999" w:rsidP="002E2759">
                      <w:pPr>
                        <w:spacing w:line="240" w:lineRule="exact"/>
                        <w:jc w:val="center"/>
                        <w:rPr>
                          <w:rFonts w:asciiTheme="minorHAnsi" w:hAnsiTheme="minorHAnsi" w:cstheme="minorHAnsi"/>
                          <w:szCs w:val="22"/>
                        </w:rPr>
                      </w:pPr>
                    </w:p>
                    <w:p w14:paraId="54D10AC9"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Special Music</w:t>
                      </w:r>
                    </w:p>
                    <w:p w14:paraId="0EE4CC8A" w14:textId="04F2EA45" w:rsidR="00550F2E" w:rsidRPr="00F72096" w:rsidRDefault="00550F2E" w:rsidP="002D0078">
                      <w:pPr>
                        <w:jc w:val="center"/>
                        <w:rPr>
                          <w:rFonts w:asciiTheme="minorHAnsi" w:hAnsiTheme="minorHAnsi" w:cstheme="minorHAnsi"/>
                          <w:szCs w:val="22"/>
                        </w:rPr>
                      </w:pPr>
                      <w:r w:rsidRPr="00F72096">
                        <w:rPr>
                          <w:rFonts w:asciiTheme="minorHAnsi" w:hAnsiTheme="minorHAnsi" w:cstheme="minorHAnsi"/>
                          <w:szCs w:val="22"/>
                        </w:rPr>
                        <w:t xml:space="preserve">“10,000 Reasons – Bless </w:t>
                      </w:r>
                      <w:proofErr w:type="gramStart"/>
                      <w:r w:rsidRPr="00F72096">
                        <w:rPr>
                          <w:rFonts w:asciiTheme="minorHAnsi" w:hAnsiTheme="minorHAnsi" w:cstheme="minorHAnsi"/>
                          <w:szCs w:val="22"/>
                        </w:rPr>
                        <w:t>The</w:t>
                      </w:r>
                      <w:proofErr w:type="gramEnd"/>
                      <w:r w:rsidRPr="00F72096">
                        <w:rPr>
                          <w:rFonts w:asciiTheme="minorHAnsi" w:hAnsiTheme="minorHAnsi" w:cstheme="minorHAnsi"/>
                          <w:szCs w:val="22"/>
                        </w:rPr>
                        <w:t xml:space="preserve"> Lord”</w:t>
                      </w:r>
                    </w:p>
                    <w:p w14:paraId="7297A618" w14:textId="77777777" w:rsidR="002D0078" w:rsidRDefault="002D0078" w:rsidP="002E2759">
                      <w:pPr>
                        <w:spacing w:line="240" w:lineRule="exact"/>
                        <w:jc w:val="center"/>
                        <w:rPr>
                          <w:rFonts w:asciiTheme="minorHAnsi" w:hAnsiTheme="minorHAnsi" w:cstheme="minorHAnsi"/>
                          <w:szCs w:val="22"/>
                        </w:rPr>
                      </w:pPr>
                    </w:p>
                    <w:p w14:paraId="3ECBE832" w14:textId="20434528"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The Scripture Lesson</w:t>
                      </w:r>
                    </w:p>
                    <w:p w14:paraId="394DB928" w14:textId="77777777" w:rsidR="005E6C30" w:rsidRPr="005E6C30" w:rsidRDefault="005E6C30" w:rsidP="002D0078">
                      <w:pPr>
                        <w:jc w:val="center"/>
                        <w:rPr>
                          <w:rStyle w:val="versenum"/>
                          <w:rFonts w:asciiTheme="minorHAnsi" w:hAnsiTheme="minorHAnsi" w:cstheme="minorHAnsi"/>
                        </w:rPr>
                      </w:pPr>
                      <w:r w:rsidRPr="005E6C30">
                        <w:rPr>
                          <w:rStyle w:val="versenum"/>
                          <w:rFonts w:asciiTheme="minorHAnsi" w:hAnsiTheme="minorHAnsi" w:cstheme="minorHAnsi"/>
                        </w:rPr>
                        <w:t>Joshua 6:1-15</w:t>
                      </w:r>
                    </w:p>
                    <w:p w14:paraId="209F49B7" w14:textId="77777777" w:rsidR="005E6C30" w:rsidRDefault="005E6C30" w:rsidP="002E2759">
                      <w:pPr>
                        <w:spacing w:line="240" w:lineRule="exact"/>
                        <w:jc w:val="center"/>
                        <w:rPr>
                          <w:rStyle w:val="versenum"/>
                        </w:rPr>
                      </w:pPr>
                    </w:p>
                    <w:p w14:paraId="662A204F" w14:textId="75C4F95D"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The Sermon</w:t>
                      </w:r>
                    </w:p>
                    <w:p w14:paraId="18AEE481" w14:textId="0635D854" w:rsidR="009E53F2" w:rsidRDefault="009E53F2" w:rsidP="002D0078">
                      <w:pPr>
                        <w:jc w:val="center"/>
                        <w:rPr>
                          <w:rFonts w:asciiTheme="minorHAnsi" w:hAnsiTheme="minorHAnsi" w:cstheme="minorHAnsi"/>
                          <w:szCs w:val="22"/>
                        </w:rPr>
                      </w:pPr>
                      <w:r>
                        <w:rPr>
                          <w:rFonts w:asciiTheme="minorHAnsi" w:hAnsiTheme="minorHAnsi" w:cstheme="minorHAnsi"/>
                          <w:szCs w:val="22"/>
                        </w:rPr>
                        <w:t>Be a Circle Maker:</w:t>
                      </w:r>
                    </w:p>
                    <w:p w14:paraId="2EBEE561" w14:textId="581DDF2A" w:rsidR="009E53F2" w:rsidRDefault="009E53F2" w:rsidP="002D0078">
                      <w:pPr>
                        <w:jc w:val="center"/>
                        <w:rPr>
                          <w:rFonts w:asciiTheme="minorHAnsi" w:hAnsiTheme="minorHAnsi" w:cstheme="minorHAnsi"/>
                          <w:szCs w:val="22"/>
                        </w:rPr>
                      </w:pPr>
                      <w:r>
                        <w:rPr>
                          <w:rFonts w:asciiTheme="minorHAnsi" w:hAnsiTheme="minorHAnsi" w:cstheme="minorHAnsi"/>
                          <w:szCs w:val="22"/>
                        </w:rPr>
                        <w:t>Praying and Dreaming Big</w:t>
                      </w:r>
                    </w:p>
                    <w:p w14:paraId="7A4ADDB9" w14:textId="77777777" w:rsidR="009E53F2" w:rsidRDefault="009E53F2" w:rsidP="002E2759">
                      <w:pPr>
                        <w:spacing w:line="240" w:lineRule="exact"/>
                        <w:jc w:val="center"/>
                        <w:rPr>
                          <w:rFonts w:asciiTheme="minorHAnsi" w:hAnsiTheme="minorHAnsi" w:cstheme="minorHAnsi"/>
                          <w:szCs w:val="22"/>
                        </w:rPr>
                      </w:pPr>
                    </w:p>
                    <w:p w14:paraId="177DA2C6" w14:textId="77777777" w:rsidR="009E53F2" w:rsidRPr="00550F2E" w:rsidRDefault="009E53F2" w:rsidP="002D0078">
                      <w:pPr>
                        <w:jc w:val="center"/>
                        <w:rPr>
                          <w:rFonts w:asciiTheme="minorHAnsi" w:hAnsiTheme="minorHAnsi" w:cstheme="minorHAnsi"/>
                          <w:b/>
                          <w:bCs/>
                          <w:szCs w:val="22"/>
                        </w:rPr>
                      </w:pPr>
                      <w:r w:rsidRPr="00550F2E">
                        <w:rPr>
                          <w:rFonts w:asciiTheme="minorHAnsi" w:hAnsiTheme="minorHAnsi" w:cstheme="minorHAnsi"/>
                          <w:b/>
                          <w:bCs/>
                          <w:szCs w:val="22"/>
                        </w:rPr>
                        <w:t>The Sacrament of Holy Communion</w:t>
                      </w:r>
                    </w:p>
                    <w:p w14:paraId="6B954528" w14:textId="77777777" w:rsidR="0067084E" w:rsidRPr="00550F2E" w:rsidRDefault="0067084E" w:rsidP="002D0078">
                      <w:pPr>
                        <w:jc w:val="center"/>
                        <w:rPr>
                          <w:rFonts w:asciiTheme="minorHAnsi" w:hAnsiTheme="minorHAnsi" w:cstheme="minorHAnsi"/>
                          <w:sz w:val="20"/>
                        </w:rPr>
                      </w:pPr>
                      <w:r w:rsidRPr="00550F2E">
                        <w:rPr>
                          <w:rFonts w:asciiTheme="minorHAnsi" w:hAnsiTheme="minorHAnsi" w:cstheme="minorHAnsi"/>
                          <w:i/>
                          <w:iCs/>
                          <w:sz w:val="20"/>
                        </w:rPr>
                        <w:t>The pink communion cups are gluten-free bread</w:t>
                      </w:r>
                      <w:r w:rsidRPr="00550F2E">
                        <w:rPr>
                          <w:rFonts w:asciiTheme="minorHAnsi" w:hAnsiTheme="minorHAnsi" w:cstheme="minorHAnsi"/>
                          <w:sz w:val="20"/>
                        </w:rPr>
                        <w:t xml:space="preserve"> </w:t>
                      </w:r>
                    </w:p>
                    <w:p w14:paraId="6866425F" w14:textId="77777777" w:rsidR="0067084E" w:rsidRDefault="0067084E" w:rsidP="002E2759">
                      <w:pPr>
                        <w:spacing w:line="240" w:lineRule="exact"/>
                        <w:jc w:val="center"/>
                        <w:rPr>
                          <w:rFonts w:asciiTheme="minorHAnsi" w:hAnsiTheme="minorHAnsi" w:cstheme="minorHAnsi"/>
                          <w:szCs w:val="22"/>
                        </w:rPr>
                      </w:pPr>
                    </w:p>
                    <w:p w14:paraId="715B2126" w14:textId="588B05B1" w:rsidR="002D0078" w:rsidRPr="00550F2E" w:rsidRDefault="006A2F61" w:rsidP="002D0078">
                      <w:pPr>
                        <w:jc w:val="center"/>
                        <w:rPr>
                          <w:rFonts w:asciiTheme="minorHAnsi" w:hAnsiTheme="minorHAnsi" w:cstheme="minorHAnsi"/>
                          <w:b/>
                          <w:bCs/>
                          <w:szCs w:val="22"/>
                        </w:rPr>
                      </w:pPr>
                      <w:r w:rsidRPr="00550F2E">
                        <w:rPr>
                          <w:rFonts w:asciiTheme="minorHAnsi" w:hAnsiTheme="minorHAnsi" w:cstheme="minorHAnsi"/>
                          <w:b/>
                          <w:bCs/>
                          <w:szCs w:val="22"/>
                        </w:rPr>
                        <w:t>*</w:t>
                      </w:r>
                      <w:r w:rsidR="002D0078" w:rsidRPr="00550F2E">
                        <w:rPr>
                          <w:rFonts w:asciiTheme="minorHAnsi" w:hAnsiTheme="minorHAnsi" w:cstheme="minorHAnsi"/>
                          <w:b/>
                          <w:bCs/>
                          <w:szCs w:val="22"/>
                        </w:rPr>
                        <w:t>Closing Song</w:t>
                      </w:r>
                    </w:p>
                    <w:p w14:paraId="2D78022B" w14:textId="3061E660" w:rsidR="00550F2E" w:rsidRPr="00F72096" w:rsidRDefault="00550F2E" w:rsidP="002D0078">
                      <w:pPr>
                        <w:jc w:val="center"/>
                        <w:rPr>
                          <w:rFonts w:asciiTheme="minorHAnsi" w:hAnsiTheme="minorHAnsi" w:cstheme="minorHAnsi"/>
                          <w:szCs w:val="22"/>
                        </w:rPr>
                      </w:pPr>
                      <w:r w:rsidRPr="00F72096">
                        <w:rPr>
                          <w:rFonts w:asciiTheme="minorHAnsi" w:hAnsiTheme="minorHAnsi" w:cstheme="minorHAnsi"/>
                          <w:szCs w:val="22"/>
                        </w:rPr>
                        <w:t>“Blessed Be Your Name”</w:t>
                      </w:r>
                    </w:p>
                    <w:p w14:paraId="50139DC6" w14:textId="77777777" w:rsidR="002D0078" w:rsidRDefault="002D0078" w:rsidP="002E2759">
                      <w:pPr>
                        <w:spacing w:line="240" w:lineRule="exact"/>
                        <w:jc w:val="center"/>
                        <w:rPr>
                          <w:rFonts w:asciiTheme="minorHAnsi" w:hAnsiTheme="minorHAnsi" w:cstheme="minorHAnsi"/>
                          <w:szCs w:val="22"/>
                        </w:rPr>
                      </w:pPr>
                    </w:p>
                    <w:p w14:paraId="1B988F39" w14:textId="77777777" w:rsidR="002D0078" w:rsidRPr="00550F2E" w:rsidRDefault="002D0078" w:rsidP="002D0078">
                      <w:pPr>
                        <w:jc w:val="center"/>
                        <w:rPr>
                          <w:rFonts w:asciiTheme="minorHAnsi" w:hAnsiTheme="minorHAnsi" w:cstheme="minorHAnsi"/>
                          <w:b/>
                          <w:bCs/>
                          <w:szCs w:val="22"/>
                        </w:rPr>
                      </w:pPr>
                      <w:r w:rsidRPr="00550F2E">
                        <w:rPr>
                          <w:rFonts w:asciiTheme="minorHAnsi" w:hAnsiTheme="minorHAnsi" w:cstheme="minorHAnsi"/>
                          <w:b/>
                          <w:bCs/>
                          <w:szCs w:val="22"/>
                        </w:rPr>
                        <w:t>Benediction</w:t>
                      </w:r>
                    </w:p>
                    <w:p w14:paraId="0DCF7D6C" w14:textId="22D13A8F" w:rsidR="007E32A6" w:rsidRDefault="007E32A6" w:rsidP="002D0078">
                      <w:pPr>
                        <w:jc w:val="center"/>
                        <w:rPr>
                          <w:rFonts w:asciiTheme="minorHAnsi" w:hAnsiTheme="minorHAnsi" w:cstheme="minorHAnsi"/>
                          <w:szCs w:val="22"/>
                        </w:rPr>
                      </w:pPr>
                      <w:r>
                        <w:rPr>
                          <w:rFonts w:asciiTheme="minorHAnsi" w:hAnsiTheme="minorHAnsi" w:cstheme="minorHAnsi"/>
                          <w:szCs w:val="22"/>
                        </w:rPr>
                        <w:t>“The Covenant Prayer”</w:t>
                      </w:r>
                    </w:p>
                    <w:p w14:paraId="1DC93405" w14:textId="0F8B9CC0" w:rsidR="007E32A6" w:rsidRDefault="007E32A6" w:rsidP="002D0078">
                      <w:pPr>
                        <w:jc w:val="center"/>
                        <w:rPr>
                          <w:rFonts w:asciiTheme="minorHAnsi" w:hAnsiTheme="minorHAnsi" w:cstheme="minorHAnsi"/>
                          <w:szCs w:val="22"/>
                        </w:rPr>
                      </w:pPr>
                      <w:proofErr w:type="gramStart"/>
                      <w:r>
                        <w:rPr>
                          <w:rFonts w:asciiTheme="minorHAnsi" w:hAnsiTheme="minorHAnsi" w:cstheme="minorHAnsi"/>
                          <w:szCs w:val="22"/>
                        </w:rPr>
                        <w:t>John  Wesley</w:t>
                      </w:r>
                      <w:proofErr w:type="gramEnd"/>
                    </w:p>
                    <w:p w14:paraId="573495C9" w14:textId="0B799374" w:rsidR="009E53F2" w:rsidRDefault="009E53F2" w:rsidP="002D0078">
                      <w:pPr>
                        <w:jc w:val="center"/>
                        <w:rPr>
                          <w:rFonts w:asciiTheme="minorHAnsi" w:hAnsiTheme="minorHAnsi" w:cstheme="minorHAnsi"/>
                          <w:szCs w:val="22"/>
                        </w:rPr>
                      </w:pPr>
                      <w:r>
                        <w:rPr>
                          <w:rFonts w:asciiTheme="minorHAnsi" w:hAnsiTheme="minorHAnsi" w:cstheme="minorHAnsi"/>
                          <w:szCs w:val="22"/>
                        </w:rPr>
                        <w:t>(See insert</w:t>
                      </w:r>
                      <w:r w:rsidR="002E2759">
                        <w:rPr>
                          <w:rFonts w:asciiTheme="minorHAnsi" w:hAnsiTheme="minorHAnsi" w:cstheme="minorHAnsi"/>
                          <w:szCs w:val="22"/>
                        </w:rPr>
                        <w:t>/s</w:t>
                      </w:r>
                      <w:r>
                        <w:rPr>
                          <w:rFonts w:asciiTheme="minorHAnsi" w:hAnsiTheme="minorHAnsi" w:cstheme="minorHAnsi"/>
                          <w:szCs w:val="22"/>
                        </w:rPr>
                        <w:t>creen)</w:t>
                      </w:r>
                    </w:p>
                    <w:p w14:paraId="46BB2C76" w14:textId="77777777" w:rsidR="002D0078" w:rsidRDefault="002D0078" w:rsidP="002E2759">
                      <w:pPr>
                        <w:spacing w:line="240" w:lineRule="exact"/>
                      </w:pPr>
                    </w:p>
                    <w:p w14:paraId="15A591E6" w14:textId="4A6A774A" w:rsidR="002D0078" w:rsidRDefault="006A2F61" w:rsidP="002D0078">
                      <w:pPr>
                        <w:jc w:val="center"/>
                        <w:rPr>
                          <w:rFonts w:asciiTheme="minorHAnsi" w:hAnsiTheme="minorHAnsi" w:cstheme="minorHAnsi"/>
                          <w:szCs w:val="22"/>
                        </w:rPr>
                      </w:pPr>
                      <w:r>
                        <w:rPr>
                          <w:rFonts w:asciiTheme="minorHAnsi" w:hAnsiTheme="minorHAnsi" w:cstheme="minorHAnsi"/>
                          <w:szCs w:val="22"/>
                        </w:rPr>
                        <w:t>*Please stand as you are able</w:t>
                      </w:r>
                    </w:p>
                    <w:p w14:paraId="68F5CE69" w14:textId="77777777" w:rsidR="00C33143" w:rsidRDefault="00C33143" w:rsidP="002E2759">
                      <w:pPr>
                        <w:spacing w:line="240" w:lineRule="exact"/>
                        <w:jc w:val="center"/>
                        <w:rPr>
                          <w:rFonts w:asciiTheme="minorHAnsi" w:hAnsiTheme="minorHAnsi" w:cstheme="minorHAnsi"/>
                          <w:szCs w:val="22"/>
                        </w:rPr>
                      </w:pPr>
                    </w:p>
                    <w:p w14:paraId="477F6BF1" w14:textId="248F0E22" w:rsidR="00C33143" w:rsidRPr="00C33143" w:rsidRDefault="00C33143" w:rsidP="002D0078">
                      <w:pPr>
                        <w:jc w:val="center"/>
                        <w:rPr>
                          <w:rFonts w:asciiTheme="minorHAnsi" w:hAnsiTheme="minorHAnsi" w:cstheme="minorHAnsi"/>
                          <w:i/>
                          <w:iCs/>
                          <w:szCs w:val="22"/>
                        </w:rPr>
                      </w:pPr>
                      <w:proofErr w:type="spellStart"/>
                      <w:r w:rsidRPr="00C33143">
                        <w:rPr>
                          <w:rFonts w:asciiTheme="minorHAnsi" w:hAnsiTheme="minorHAnsi" w:cstheme="minorHAnsi"/>
                          <w:i/>
                          <w:iCs/>
                          <w:szCs w:val="22"/>
                        </w:rPr>
                        <w:t>Jazze</w:t>
                      </w:r>
                      <w:proofErr w:type="spellEnd"/>
                      <w:r w:rsidRPr="00C33143">
                        <w:rPr>
                          <w:rFonts w:asciiTheme="minorHAnsi" w:hAnsiTheme="minorHAnsi" w:cstheme="minorHAnsi"/>
                          <w:i/>
                          <w:iCs/>
                          <w:szCs w:val="22"/>
                        </w:rPr>
                        <w:t xml:space="preserve"> Palmer, Musician</w:t>
                      </w:r>
                    </w:p>
                    <w:p w14:paraId="64372CBE" w14:textId="77777777" w:rsidR="002D0078" w:rsidRDefault="002D0078" w:rsidP="002D0078"/>
                    <w:p w14:paraId="2BD28BB7" w14:textId="77777777" w:rsidR="002D0078" w:rsidRDefault="002D0078"/>
                  </w:txbxContent>
                </v:textbox>
                <w10:wrap anchorx="margin"/>
              </v:shape>
            </w:pict>
          </mc:Fallback>
        </mc:AlternateContent>
      </w:r>
    </w:p>
    <w:p w14:paraId="0D6FFA45" w14:textId="0AA18902" w:rsidR="007A6C4B" w:rsidRDefault="007A6C4B" w:rsidP="00F90C0D"/>
    <w:p w14:paraId="31FEEBF8" w14:textId="630ADE05" w:rsidR="002D0078" w:rsidRDefault="002D0078" w:rsidP="00F90C0D"/>
    <w:p w14:paraId="2E150ECE" w14:textId="77777777" w:rsidR="002D0078" w:rsidRDefault="002D0078" w:rsidP="00F90C0D"/>
    <w:p w14:paraId="21EC0365" w14:textId="77777777" w:rsidR="002D0078" w:rsidRDefault="002D0078" w:rsidP="00F90C0D"/>
    <w:p w14:paraId="35734588" w14:textId="77777777" w:rsidR="002D0078" w:rsidRDefault="002D0078" w:rsidP="00F90C0D"/>
    <w:p w14:paraId="71DB58DE" w14:textId="77777777" w:rsidR="002D0078" w:rsidRDefault="002D0078" w:rsidP="00F90C0D"/>
    <w:p w14:paraId="5205B9D4" w14:textId="77777777" w:rsidR="002D0078" w:rsidRDefault="002D0078" w:rsidP="00F90C0D"/>
    <w:p w14:paraId="3F9FB91A" w14:textId="77777777" w:rsidR="002D0078" w:rsidRDefault="002D0078" w:rsidP="00F90C0D"/>
    <w:p w14:paraId="557B6F8F" w14:textId="77777777" w:rsidR="002D0078" w:rsidRDefault="002D0078" w:rsidP="00F90C0D"/>
    <w:p w14:paraId="1E1FBC62" w14:textId="77777777" w:rsidR="002D0078" w:rsidRDefault="002D0078" w:rsidP="00F90C0D"/>
    <w:p w14:paraId="6011C56A" w14:textId="77777777" w:rsidR="002D0078" w:rsidRDefault="002D0078" w:rsidP="00F90C0D"/>
    <w:p w14:paraId="438036D8" w14:textId="77777777" w:rsidR="002D0078" w:rsidRDefault="002D0078" w:rsidP="00F90C0D"/>
    <w:p w14:paraId="22306871" w14:textId="77777777" w:rsidR="002D0078" w:rsidRDefault="002D0078" w:rsidP="00F90C0D"/>
    <w:p w14:paraId="0BCB1FE7" w14:textId="77777777" w:rsidR="002D0078" w:rsidRDefault="002D0078" w:rsidP="00F90C0D"/>
    <w:p w14:paraId="5B4631A3" w14:textId="77777777" w:rsidR="002D0078" w:rsidRDefault="002D0078" w:rsidP="00F90C0D"/>
    <w:p w14:paraId="0DBD541F" w14:textId="77777777" w:rsidR="002D0078" w:rsidRDefault="002D0078" w:rsidP="00F90C0D"/>
    <w:p w14:paraId="3F6219A5" w14:textId="77777777" w:rsidR="002D0078" w:rsidRDefault="002D0078" w:rsidP="00F90C0D"/>
    <w:p w14:paraId="6185A4B1" w14:textId="77777777" w:rsidR="002D0078" w:rsidRDefault="002D0078" w:rsidP="00F90C0D"/>
    <w:p w14:paraId="6A064AB6" w14:textId="77777777" w:rsidR="002D0078" w:rsidRDefault="002D0078" w:rsidP="00F90C0D"/>
    <w:p w14:paraId="0AC7F973" w14:textId="77777777" w:rsidR="002D0078" w:rsidRDefault="002D0078" w:rsidP="00F90C0D"/>
    <w:p w14:paraId="48B7D2BB" w14:textId="77777777" w:rsidR="002D0078" w:rsidRDefault="002D0078" w:rsidP="00F90C0D"/>
    <w:p w14:paraId="07DA12D4" w14:textId="77777777" w:rsidR="002D0078" w:rsidRDefault="002D0078" w:rsidP="00F90C0D"/>
    <w:p w14:paraId="2AECF535" w14:textId="77777777" w:rsidR="002D0078" w:rsidRDefault="002D0078" w:rsidP="00F90C0D"/>
    <w:p w14:paraId="746BEBE4" w14:textId="77777777" w:rsidR="002D0078" w:rsidRDefault="002D0078" w:rsidP="00F90C0D"/>
    <w:p w14:paraId="669C1D57" w14:textId="77777777" w:rsidR="002D0078" w:rsidRDefault="002D0078" w:rsidP="00F90C0D"/>
    <w:p w14:paraId="42B7061E" w14:textId="77777777" w:rsidR="002D0078" w:rsidRDefault="002D0078" w:rsidP="00F90C0D"/>
    <w:p w14:paraId="7E3A973E" w14:textId="77777777" w:rsidR="002D0078" w:rsidRDefault="002D0078" w:rsidP="00F90C0D"/>
    <w:p w14:paraId="4820B497" w14:textId="77777777" w:rsidR="002D0078" w:rsidRDefault="002D0078" w:rsidP="00F90C0D"/>
    <w:p w14:paraId="4D0E8BF7" w14:textId="77777777" w:rsidR="002D0078" w:rsidRDefault="002D0078" w:rsidP="00F90C0D"/>
    <w:p w14:paraId="56F8291D" w14:textId="77777777" w:rsidR="002D0078" w:rsidRDefault="002D0078" w:rsidP="00F90C0D"/>
    <w:p w14:paraId="142B6C51" w14:textId="77777777" w:rsidR="002D0078" w:rsidRDefault="002D0078" w:rsidP="00F90C0D"/>
    <w:p w14:paraId="1D8A858C" w14:textId="77777777" w:rsidR="002D0078" w:rsidRDefault="002D0078" w:rsidP="00F90C0D"/>
    <w:p w14:paraId="290EA18B" w14:textId="77777777" w:rsidR="002D0078" w:rsidRDefault="002D0078" w:rsidP="00F90C0D"/>
    <w:p w14:paraId="1B169B5C" w14:textId="77777777" w:rsidR="002D0078" w:rsidRDefault="002D0078" w:rsidP="00F90C0D"/>
    <w:p w14:paraId="1E4E1D17" w14:textId="77777777" w:rsidR="007A6C4B" w:rsidRDefault="007A6C4B" w:rsidP="00F90C0D"/>
    <w:p w14:paraId="7206335D" w14:textId="77777777" w:rsidR="007A6C4B" w:rsidRDefault="007A6C4B" w:rsidP="00F90C0D"/>
    <w:p w14:paraId="00B7B671" w14:textId="77777777" w:rsidR="002D0078" w:rsidRDefault="002D0078" w:rsidP="00F90C0D"/>
    <w:p w14:paraId="546D8528" w14:textId="77777777" w:rsidR="002D0078" w:rsidRDefault="002D0078" w:rsidP="00F90C0D"/>
    <w:p w14:paraId="20977C07" w14:textId="77777777" w:rsidR="002D0078" w:rsidRDefault="002D0078" w:rsidP="00F90C0D"/>
    <w:p w14:paraId="6D58D2D8" w14:textId="77777777" w:rsidR="002D0078" w:rsidRDefault="002D0078" w:rsidP="00F90C0D"/>
    <w:p w14:paraId="518DA98B" w14:textId="77777777" w:rsidR="002D0078" w:rsidRDefault="002D0078" w:rsidP="00F90C0D"/>
    <w:p w14:paraId="2A9BC241" w14:textId="77777777" w:rsidR="002D0078" w:rsidRDefault="002D0078" w:rsidP="00F90C0D"/>
    <w:p w14:paraId="78F57257" w14:textId="77777777" w:rsidR="002D0078" w:rsidRDefault="002D0078" w:rsidP="00F90C0D"/>
    <w:p w14:paraId="1FB2D7AA" w14:textId="1F0B2C7A" w:rsidR="000461AA" w:rsidRDefault="00204D2B" w:rsidP="00A53C15">
      <w:pPr>
        <w:spacing w:line="276" w:lineRule="auto"/>
        <w:jc w:val="center"/>
        <w:rPr>
          <w:rFonts w:asciiTheme="minorHAnsi" w:hAnsiTheme="minorHAnsi" w:cstheme="minorHAnsi"/>
          <w:b/>
          <w:bCs/>
          <w:smallCaps/>
          <w:szCs w:val="22"/>
        </w:rPr>
      </w:pPr>
      <w:r w:rsidRPr="006229A3">
        <w:rPr>
          <w:rFonts w:asciiTheme="minorHAnsi" w:hAnsiTheme="minorHAnsi" w:cstheme="minorHAnsi"/>
          <w:b/>
          <w:bCs/>
          <w:smallCaps/>
          <w:szCs w:val="22"/>
        </w:rPr>
        <w:t xml:space="preserve">The </w:t>
      </w:r>
      <w:r w:rsidR="00317B2E">
        <w:rPr>
          <w:rFonts w:asciiTheme="minorHAnsi" w:hAnsiTheme="minorHAnsi" w:cstheme="minorHAnsi"/>
          <w:b/>
          <w:bCs/>
          <w:smallCaps/>
          <w:szCs w:val="22"/>
        </w:rPr>
        <w:t>Eleven</w:t>
      </w:r>
      <w:r w:rsidR="00B43B1D">
        <w:rPr>
          <w:rFonts w:asciiTheme="minorHAnsi" w:hAnsiTheme="minorHAnsi" w:cstheme="minorHAnsi"/>
          <w:b/>
          <w:bCs/>
          <w:smallCaps/>
          <w:szCs w:val="22"/>
        </w:rPr>
        <w:t xml:space="preserve">th </w:t>
      </w:r>
      <w:r w:rsidR="00DF251B">
        <w:rPr>
          <w:rFonts w:asciiTheme="minorHAnsi" w:hAnsiTheme="minorHAnsi" w:cstheme="minorHAnsi"/>
          <w:b/>
          <w:bCs/>
          <w:smallCaps/>
          <w:szCs w:val="22"/>
        </w:rPr>
        <w:t xml:space="preserve">Day of </w:t>
      </w:r>
      <w:proofErr w:type="gramStart"/>
      <w:r w:rsidR="00DF251B">
        <w:rPr>
          <w:rFonts w:asciiTheme="minorHAnsi" w:hAnsiTheme="minorHAnsi" w:cstheme="minorHAnsi"/>
          <w:b/>
          <w:bCs/>
          <w:smallCaps/>
          <w:szCs w:val="22"/>
        </w:rPr>
        <w:t>Christmas</w:t>
      </w:r>
      <w:r w:rsidR="00317B2E">
        <w:rPr>
          <w:rFonts w:asciiTheme="minorHAnsi" w:hAnsiTheme="minorHAnsi" w:cstheme="minorHAnsi"/>
          <w:b/>
          <w:bCs/>
          <w:smallCaps/>
          <w:szCs w:val="22"/>
        </w:rPr>
        <w:t xml:space="preserve">  -</w:t>
      </w:r>
      <w:proofErr w:type="gramEnd"/>
      <w:r w:rsidR="00317B2E">
        <w:rPr>
          <w:rFonts w:asciiTheme="minorHAnsi" w:hAnsiTheme="minorHAnsi" w:cstheme="minorHAnsi"/>
          <w:b/>
          <w:bCs/>
          <w:smallCaps/>
          <w:szCs w:val="22"/>
        </w:rPr>
        <w:t xml:space="preserve">  Epiphany Sunday</w:t>
      </w:r>
    </w:p>
    <w:p w14:paraId="03490F44" w14:textId="0EF2BCBB" w:rsidR="00317B2E" w:rsidRDefault="00317B2E" w:rsidP="00A53C15">
      <w:pPr>
        <w:spacing w:line="276" w:lineRule="auto"/>
        <w:jc w:val="center"/>
        <w:rPr>
          <w:rFonts w:asciiTheme="minorHAnsi" w:hAnsiTheme="minorHAnsi" w:cstheme="minorHAnsi"/>
          <w:b/>
          <w:bCs/>
          <w:smallCaps/>
          <w:szCs w:val="22"/>
        </w:rPr>
      </w:pPr>
      <w:r>
        <w:rPr>
          <w:rFonts w:asciiTheme="minorHAnsi" w:hAnsiTheme="minorHAnsi" w:cstheme="minorHAnsi"/>
          <w:b/>
          <w:bCs/>
          <w:smallCaps/>
          <w:szCs w:val="22"/>
        </w:rPr>
        <w:t>and the first Sunday of the new year</w:t>
      </w:r>
    </w:p>
    <w:p w14:paraId="7A878C9F" w14:textId="720C646C" w:rsidR="00C33143" w:rsidRPr="006229A3" w:rsidRDefault="00C33143" w:rsidP="00A53C15">
      <w:pPr>
        <w:spacing w:line="276" w:lineRule="auto"/>
        <w:jc w:val="center"/>
        <w:rPr>
          <w:rFonts w:asciiTheme="minorHAnsi" w:hAnsiTheme="minorHAnsi" w:cstheme="minorHAnsi"/>
          <w:b/>
          <w:bCs/>
          <w:smallCaps/>
          <w:szCs w:val="22"/>
        </w:rPr>
      </w:pPr>
      <w:r>
        <w:rPr>
          <w:rFonts w:asciiTheme="minorHAnsi" w:hAnsiTheme="minorHAnsi" w:cstheme="minorHAnsi"/>
          <w:b/>
          <w:bCs/>
          <w:smallCaps/>
          <w:szCs w:val="22"/>
        </w:rPr>
        <w:t>Traditional service</w:t>
      </w:r>
    </w:p>
    <w:p w14:paraId="78E1AACB" w14:textId="2C195720" w:rsidR="000461AA" w:rsidRPr="006229A3" w:rsidRDefault="00317B2E" w:rsidP="008028B3">
      <w:pPr>
        <w:pStyle w:val="BodyText2"/>
        <w:spacing w:line="276" w:lineRule="auto"/>
        <w:rPr>
          <w:rFonts w:asciiTheme="minorHAnsi" w:hAnsiTheme="minorHAnsi" w:cstheme="minorHAnsi"/>
          <w:szCs w:val="22"/>
          <w:u w:val="single"/>
        </w:rPr>
      </w:pPr>
      <w:r>
        <w:rPr>
          <w:rFonts w:asciiTheme="minorHAnsi" w:hAnsiTheme="minorHAnsi" w:cstheme="minorHAnsi"/>
          <w:szCs w:val="22"/>
          <w:u w:val="single"/>
        </w:rPr>
        <w:t>January 4</w:t>
      </w:r>
      <w:r w:rsidR="000461AA" w:rsidRPr="006229A3">
        <w:rPr>
          <w:rFonts w:asciiTheme="minorHAnsi" w:hAnsiTheme="minorHAnsi" w:cstheme="minorHAnsi"/>
          <w:szCs w:val="22"/>
          <w:u w:val="single"/>
        </w:rPr>
        <w:t>, 202</w:t>
      </w:r>
      <w:r>
        <w:rPr>
          <w:rFonts w:asciiTheme="minorHAnsi" w:hAnsiTheme="minorHAnsi" w:cstheme="minorHAnsi"/>
          <w:szCs w:val="22"/>
          <w:u w:val="single"/>
        </w:rPr>
        <w:t>6</w:t>
      </w:r>
      <w:r w:rsidR="00C33143">
        <w:rPr>
          <w:rFonts w:asciiTheme="minorHAnsi" w:hAnsiTheme="minorHAnsi" w:cstheme="minorHAnsi"/>
          <w:szCs w:val="22"/>
          <w:u w:val="single"/>
        </w:rPr>
        <w:t xml:space="preserve"> - </w:t>
      </w:r>
      <w:r w:rsidR="000461AA" w:rsidRPr="006229A3">
        <w:rPr>
          <w:rFonts w:asciiTheme="minorHAnsi" w:hAnsiTheme="minorHAnsi" w:cstheme="minorHAnsi"/>
          <w:szCs w:val="22"/>
          <w:u w:val="single"/>
        </w:rPr>
        <w:t>11:15 AM</w:t>
      </w:r>
    </w:p>
    <w:p w14:paraId="4D1675BE" w14:textId="77777777" w:rsidR="00731CDF" w:rsidRPr="006229A3" w:rsidRDefault="00731CDF" w:rsidP="0068758A">
      <w:pPr>
        <w:spacing w:line="200" w:lineRule="exact"/>
        <w:rPr>
          <w:rFonts w:asciiTheme="minorHAnsi" w:hAnsiTheme="minorHAnsi" w:cstheme="minorHAnsi"/>
          <w:color w:val="000000"/>
          <w:szCs w:val="22"/>
        </w:rPr>
      </w:pPr>
    </w:p>
    <w:p w14:paraId="346236EC" w14:textId="77777777" w:rsidR="005166D1" w:rsidRDefault="005166D1">
      <w:pPr>
        <w:rPr>
          <w:rFonts w:asciiTheme="minorHAnsi" w:hAnsiTheme="minorHAnsi" w:cstheme="minorHAnsi"/>
          <w:b/>
          <w:bCs/>
          <w:color w:val="000000"/>
          <w:szCs w:val="22"/>
        </w:rPr>
      </w:pPr>
    </w:p>
    <w:p w14:paraId="0FB11FB9" w14:textId="56311793" w:rsidR="002E0D91" w:rsidRPr="006229A3" w:rsidRDefault="002E0D91">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PREPARATION </w:t>
      </w:r>
      <w:r w:rsidRPr="006229A3">
        <w:rPr>
          <w:rFonts w:asciiTheme="minorHAnsi" w:hAnsiTheme="minorHAnsi" w:cstheme="minorHAnsi"/>
          <w:b/>
          <w:bCs/>
          <w:i/>
          <w:iCs/>
          <w:color w:val="000000"/>
          <w:szCs w:val="22"/>
        </w:rPr>
        <w:t>for</w:t>
      </w:r>
      <w:r w:rsidRPr="006229A3">
        <w:rPr>
          <w:rFonts w:asciiTheme="minorHAnsi" w:hAnsiTheme="minorHAnsi" w:cstheme="minorHAnsi"/>
          <w:b/>
          <w:bCs/>
          <w:color w:val="000000"/>
          <w:szCs w:val="22"/>
        </w:rPr>
        <w:t xml:space="preserve"> WORSHIP</w:t>
      </w:r>
    </w:p>
    <w:p w14:paraId="6D569774" w14:textId="77777777" w:rsidR="000461AA" w:rsidRPr="006229A3" w:rsidRDefault="000461AA" w:rsidP="0068758A">
      <w:pPr>
        <w:spacing w:line="200" w:lineRule="exact"/>
        <w:rPr>
          <w:rFonts w:asciiTheme="minorHAnsi" w:hAnsiTheme="minorHAnsi" w:cstheme="minorHAnsi"/>
          <w:color w:val="000000"/>
          <w:szCs w:val="22"/>
        </w:rPr>
      </w:pPr>
    </w:p>
    <w:p w14:paraId="2DFD39BF" w14:textId="54970F7C" w:rsidR="000461AA" w:rsidRPr="00550F2E" w:rsidRDefault="000461AA" w:rsidP="000461AA">
      <w:pPr>
        <w:tabs>
          <w:tab w:val="left" w:pos="720"/>
          <w:tab w:val="left" w:pos="1440"/>
          <w:tab w:val="left" w:pos="2160"/>
          <w:tab w:val="left" w:pos="2880"/>
          <w:tab w:val="left" w:pos="3600"/>
          <w:tab w:val="left" w:pos="5040"/>
        </w:tabs>
        <w:rPr>
          <w:rFonts w:asciiTheme="minorHAnsi" w:hAnsiTheme="minorHAnsi" w:cstheme="minorHAnsi"/>
          <w:szCs w:val="22"/>
        </w:rPr>
      </w:pPr>
      <w:r w:rsidRPr="006229A3">
        <w:rPr>
          <w:rFonts w:asciiTheme="minorHAnsi" w:hAnsiTheme="minorHAnsi" w:cstheme="minorHAnsi"/>
          <w:szCs w:val="22"/>
        </w:rPr>
        <w:t xml:space="preserve">  </w:t>
      </w:r>
      <w:r w:rsidRPr="006229A3">
        <w:rPr>
          <w:rFonts w:asciiTheme="minorHAnsi" w:hAnsiTheme="minorHAnsi" w:cstheme="minorHAnsi"/>
          <w:b/>
          <w:bCs/>
          <w:szCs w:val="22"/>
        </w:rPr>
        <w:t>The Prelude</w:t>
      </w:r>
      <w:r w:rsidR="00550F2E">
        <w:rPr>
          <w:rFonts w:asciiTheme="minorHAnsi" w:hAnsiTheme="minorHAnsi" w:cstheme="minorHAnsi"/>
          <w:b/>
          <w:bCs/>
          <w:szCs w:val="22"/>
        </w:rPr>
        <w:t xml:space="preserve"> </w:t>
      </w:r>
      <w:r w:rsidR="00550F2E" w:rsidRPr="00550F2E">
        <w:rPr>
          <w:rFonts w:asciiTheme="minorHAnsi" w:hAnsiTheme="minorHAnsi" w:cstheme="minorHAnsi"/>
          <w:szCs w:val="22"/>
        </w:rPr>
        <w:t>“We Three Kings”</w:t>
      </w:r>
    </w:p>
    <w:p w14:paraId="669D30EC" w14:textId="77777777" w:rsidR="000461AA" w:rsidRPr="006229A3" w:rsidRDefault="000461AA" w:rsidP="0068758A">
      <w:pPr>
        <w:tabs>
          <w:tab w:val="left" w:pos="720"/>
          <w:tab w:val="left" w:pos="1440"/>
          <w:tab w:val="left" w:pos="2160"/>
          <w:tab w:val="left" w:pos="2880"/>
          <w:tab w:val="left" w:pos="3600"/>
          <w:tab w:val="left" w:pos="5040"/>
        </w:tabs>
        <w:spacing w:line="200" w:lineRule="exact"/>
        <w:rPr>
          <w:rFonts w:asciiTheme="minorHAnsi" w:hAnsiTheme="minorHAnsi" w:cstheme="minorHAnsi"/>
          <w:b/>
          <w:bCs/>
          <w:szCs w:val="22"/>
        </w:rPr>
      </w:pPr>
    </w:p>
    <w:p w14:paraId="376AB416" w14:textId="77777777" w:rsidR="000461AA" w:rsidRPr="006229A3" w:rsidRDefault="000461AA" w:rsidP="000461AA">
      <w:pPr>
        <w:tabs>
          <w:tab w:val="left" w:pos="720"/>
          <w:tab w:val="left" w:pos="1440"/>
          <w:tab w:val="left" w:pos="2160"/>
          <w:tab w:val="left" w:pos="2880"/>
          <w:tab w:val="left" w:pos="3600"/>
          <w:tab w:val="left" w:pos="5040"/>
        </w:tabs>
        <w:rPr>
          <w:rFonts w:asciiTheme="minorHAnsi" w:hAnsiTheme="minorHAnsi" w:cstheme="minorHAnsi"/>
          <w:szCs w:val="22"/>
        </w:rPr>
      </w:pPr>
      <w:r w:rsidRPr="006229A3">
        <w:rPr>
          <w:rFonts w:asciiTheme="minorHAnsi" w:hAnsiTheme="minorHAnsi" w:cstheme="minorHAnsi"/>
          <w:b/>
          <w:bCs/>
          <w:szCs w:val="22"/>
        </w:rPr>
        <w:t xml:space="preserve">  The Choral Introit</w:t>
      </w:r>
      <w:r w:rsidRPr="006229A3">
        <w:rPr>
          <w:rFonts w:asciiTheme="minorHAnsi" w:hAnsiTheme="minorHAnsi" w:cstheme="minorHAnsi"/>
          <w:b/>
          <w:bCs/>
          <w:szCs w:val="22"/>
        </w:rPr>
        <w:tab/>
      </w:r>
      <w:r w:rsidRPr="006229A3">
        <w:rPr>
          <w:rFonts w:asciiTheme="minorHAnsi" w:hAnsiTheme="minorHAnsi" w:cstheme="minorHAnsi"/>
          <w:szCs w:val="22"/>
        </w:rPr>
        <w:t xml:space="preserve"> </w:t>
      </w:r>
      <w:r w:rsidRPr="006229A3">
        <w:rPr>
          <w:rFonts w:asciiTheme="minorHAnsi" w:hAnsiTheme="minorHAnsi" w:cstheme="minorHAnsi"/>
          <w:szCs w:val="22"/>
        </w:rPr>
        <w:tab/>
      </w:r>
    </w:p>
    <w:p w14:paraId="138B8E7B" w14:textId="77777777" w:rsidR="000461AA" w:rsidRPr="006229A3" w:rsidRDefault="000461AA" w:rsidP="0068758A">
      <w:pPr>
        <w:spacing w:line="200" w:lineRule="exact"/>
        <w:rPr>
          <w:rFonts w:asciiTheme="minorHAnsi" w:hAnsiTheme="minorHAnsi" w:cstheme="minorHAnsi"/>
          <w:szCs w:val="22"/>
        </w:rPr>
      </w:pPr>
    </w:p>
    <w:p w14:paraId="6BE5BA08" w14:textId="77777777" w:rsidR="000461AA" w:rsidRPr="006229A3" w:rsidRDefault="000461AA" w:rsidP="000461AA">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  Welcome to Worship</w:t>
      </w:r>
    </w:p>
    <w:p w14:paraId="7FDAE667" w14:textId="77777777" w:rsidR="006229A3" w:rsidRDefault="000461AA" w:rsidP="002E0D91">
      <w:pPr>
        <w:rPr>
          <w:rFonts w:asciiTheme="minorHAnsi" w:hAnsiTheme="minorHAnsi" w:cstheme="minorHAnsi"/>
          <w:i/>
          <w:color w:val="000000"/>
          <w:szCs w:val="22"/>
        </w:rPr>
      </w:pPr>
      <w:r w:rsidRPr="006229A3">
        <w:rPr>
          <w:rFonts w:asciiTheme="minorHAnsi" w:hAnsiTheme="minorHAnsi" w:cstheme="minorHAnsi"/>
          <w:color w:val="000000"/>
          <w:szCs w:val="22"/>
        </w:rPr>
        <w:t xml:space="preserve">        (</w:t>
      </w:r>
      <w:r w:rsidRPr="006229A3">
        <w:rPr>
          <w:rFonts w:asciiTheme="minorHAnsi" w:hAnsiTheme="minorHAnsi" w:cstheme="minorHAnsi"/>
          <w:i/>
          <w:color w:val="000000"/>
          <w:szCs w:val="22"/>
        </w:rPr>
        <w:t xml:space="preserve">We bid special welcome to our guests today and encourage </w:t>
      </w:r>
    </w:p>
    <w:p w14:paraId="01C0FF7D" w14:textId="77777777" w:rsidR="006229A3" w:rsidRDefault="006229A3" w:rsidP="002E0D91">
      <w:pPr>
        <w:rPr>
          <w:rFonts w:asciiTheme="minorHAnsi" w:hAnsiTheme="minorHAnsi" w:cstheme="minorHAnsi"/>
          <w:i/>
          <w:color w:val="000000"/>
          <w:szCs w:val="22"/>
        </w:rPr>
      </w:pPr>
      <w:r>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 xml:space="preserve">you to complete a visitor’s card as found in the pew.  We </w:t>
      </w:r>
    </w:p>
    <w:p w14:paraId="47937FC8" w14:textId="77777777" w:rsidR="006229A3" w:rsidRDefault="006229A3" w:rsidP="002E0D91">
      <w:pPr>
        <w:rPr>
          <w:rFonts w:asciiTheme="minorHAnsi" w:hAnsiTheme="minorHAnsi" w:cstheme="minorHAnsi"/>
          <w:i/>
          <w:color w:val="000000"/>
          <w:szCs w:val="22"/>
        </w:rPr>
      </w:pPr>
      <w:r>
        <w:rPr>
          <w:rFonts w:asciiTheme="minorHAnsi" w:hAnsiTheme="minorHAnsi" w:cstheme="minorHAnsi"/>
          <w:i/>
          <w:color w:val="000000"/>
          <w:szCs w:val="22"/>
        </w:rPr>
        <w:t xml:space="preserve">        </w:t>
      </w:r>
      <w:proofErr w:type="gramStart"/>
      <w:r w:rsidR="000461AA" w:rsidRPr="006229A3">
        <w:rPr>
          <w:rFonts w:asciiTheme="minorHAnsi" w:hAnsiTheme="minorHAnsi" w:cstheme="minorHAnsi"/>
          <w:i/>
          <w:color w:val="000000"/>
          <w:szCs w:val="22"/>
        </w:rPr>
        <w:t>would</w:t>
      </w:r>
      <w:proofErr w:type="gramEnd"/>
      <w:r w:rsidR="000461AA" w:rsidRPr="006229A3">
        <w:rPr>
          <w:rFonts w:asciiTheme="minorHAnsi" w:hAnsiTheme="minorHAnsi" w:cstheme="minorHAnsi"/>
          <w:i/>
          <w:color w:val="000000"/>
          <w:szCs w:val="22"/>
        </w:rPr>
        <w:t xml:space="preserve"> be glad t</w:t>
      </w:r>
      <w:r w:rsidR="00596FF7" w:rsidRPr="006229A3">
        <w:rPr>
          <w:rFonts w:asciiTheme="minorHAnsi" w:hAnsiTheme="minorHAnsi" w:cstheme="minorHAnsi"/>
          <w:i/>
          <w:color w:val="000000"/>
          <w:szCs w:val="22"/>
        </w:rPr>
        <w:t xml:space="preserve">o </w:t>
      </w:r>
      <w:r w:rsidR="000461AA" w:rsidRPr="006229A3">
        <w:rPr>
          <w:rFonts w:asciiTheme="minorHAnsi" w:hAnsiTheme="minorHAnsi" w:cstheme="minorHAnsi"/>
          <w:i/>
          <w:color w:val="000000"/>
          <w:szCs w:val="22"/>
        </w:rPr>
        <w:t xml:space="preserve">contact you if you wish. </w:t>
      </w:r>
      <w:r w:rsidR="00596FF7" w:rsidRPr="006229A3">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 xml:space="preserve">Thank you for </w:t>
      </w:r>
    </w:p>
    <w:p w14:paraId="3626EB84" w14:textId="53871023" w:rsidR="002E0D91" w:rsidRPr="006229A3" w:rsidRDefault="006229A3" w:rsidP="002E0D91">
      <w:pPr>
        <w:rPr>
          <w:rFonts w:asciiTheme="minorHAnsi" w:hAnsiTheme="minorHAnsi" w:cstheme="minorHAnsi"/>
          <w:i/>
          <w:color w:val="000000"/>
          <w:szCs w:val="22"/>
        </w:rPr>
      </w:pPr>
      <w:r>
        <w:rPr>
          <w:rFonts w:asciiTheme="minorHAnsi" w:hAnsiTheme="minorHAnsi" w:cstheme="minorHAnsi"/>
          <w:i/>
          <w:color w:val="000000"/>
          <w:szCs w:val="22"/>
        </w:rPr>
        <w:t xml:space="preserve">        </w:t>
      </w:r>
      <w:r w:rsidR="000461AA" w:rsidRPr="006229A3">
        <w:rPr>
          <w:rFonts w:asciiTheme="minorHAnsi" w:hAnsiTheme="minorHAnsi" w:cstheme="minorHAnsi"/>
          <w:i/>
          <w:color w:val="000000"/>
          <w:szCs w:val="22"/>
        </w:rPr>
        <w:t xml:space="preserve">being with us today.) </w:t>
      </w:r>
    </w:p>
    <w:p w14:paraId="03026A22" w14:textId="77777777" w:rsidR="000461AA" w:rsidRPr="006229A3" w:rsidRDefault="000461AA" w:rsidP="0068758A">
      <w:pPr>
        <w:spacing w:line="200" w:lineRule="exact"/>
        <w:rPr>
          <w:rFonts w:asciiTheme="minorHAnsi" w:hAnsiTheme="minorHAnsi" w:cstheme="minorHAnsi"/>
          <w:i/>
          <w:color w:val="000000"/>
          <w:szCs w:val="22"/>
        </w:rPr>
      </w:pPr>
    </w:p>
    <w:p w14:paraId="32FD5BAD" w14:textId="77777777" w:rsidR="000461AA" w:rsidRPr="006229A3" w:rsidRDefault="000461AA" w:rsidP="000461AA">
      <w:pPr>
        <w:rPr>
          <w:rFonts w:asciiTheme="minorHAnsi" w:hAnsiTheme="minorHAnsi" w:cstheme="minorHAnsi"/>
          <w:b/>
          <w:color w:val="000000"/>
          <w:szCs w:val="22"/>
        </w:rPr>
      </w:pPr>
      <w:r w:rsidRPr="006229A3">
        <w:rPr>
          <w:rFonts w:asciiTheme="minorHAnsi" w:hAnsiTheme="minorHAnsi" w:cstheme="minorHAnsi"/>
          <w:b/>
          <w:color w:val="000000"/>
          <w:szCs w:val="22"/>
        </w:rPr>
        <w:t xml:space="preserve">WORSHIP </w:t>
      </w:r>
      <w:r w:rsidRPr="006229A3">
        <w:rPr>
          <w:rFonts w:asciiTheme="minorHAnsi" w:hAnsiTheme="minorHAnsi" w:cstheme="minorHAnsi"/>
          <w:b/>
          <w:i/>
          <w:color w:val="000000"/>
          <w:szCs w:val="22"/>
        </w:rPr>
        <w:t>through</w:t>
      </w:r>
      <w:r w:rsidRPr="006229A3">
        <w:rPr>
          <w:rFonts w:asciiTheme="minorHAnsi" w:hAnsiTheme="minorHAnsi" w:cstheme="minorHAnsi"/>
          <w:b/>
          <w:color w:val="000000"/>
          <w:szCs w:val="22"/>
        </w:rPr>
        <w:t xml:space="preserve"> PRAISE  </w:t>
      </w:r>
    </w:p>
    <w:p w14:paraId="648CDA3A" w14:textId="50AFA9D6" w:rsidR="00317B2E" w:rsidRDefault="000461AA" w:rsidP="00317B2E">
      <w:pPr>
        <w:rPr>
          <w:color w:val="000000"/>
        </w:rPr>
      </w:pPr>
      <w:r w:rsidRPr="006229A3">
        <w:rPr>
          <w:rFonts w:asciiTheme="minorHAnsi" w:hAnsiTheme="minorHAnsi" w:cstheme="minorHAnsi"/>
          <w:color w:val="000000"/>
          <w:szCs w:val="22"/>
        </w:rPr>
        <w:t xml:space="preserve">  </w:t>
      </w:r>
      <w:r w:rsidRPr="006229A3">
        <w:rPr>
          <w:rFonts w:asciiTheme="minorHAnsi" w:hAnsiTheme="minorHAnsi" w:cstheme="minorHAnsi"/>
          <w:b/>
          <w:bCs/>
          <w:color w:val="000000"/>
          <w:szCs w:val="22"/>
        </w:rPr>
        <w:t>The Call to Worship</w:t>
      </w:r>
      <w:r w:rsidR="00596FF7" w:rsidRPr="006229A3">
        <w:rPr>
          <w:rFonts w:asciiTheme="minorHAnsi" w:hAnsiTheme="minorHAnsi" w:cstheme="minorHAnsi"/>
          <w:b/>
          <w:bCs/>
          <w:color w:val="000000"/>
          <w:szCs w:val="22"/>
        </w:rPr>
        <w:t xml:space="preserve"> </w:t>
      </w:r>
      <w:r w:rsidR="00DF251B">
        <w:rPr>
          <w:rFonts w:asciiTheme="minorHAnsi" w:hAnsiTheme="minorHAnsi" w:cstheme="minorHAnsi"/>
          <w:b/>
          <w:bCs/>
          <w:color w:val="000000"/>
          <w:szCs w:val="22"/>
        </w:rPr>
        <w:t xml:space="preserve">   </w:t>
      </w:r>
      <w:r w:rsidR="00596FF7" w:rsidRPr="006229A3">
        <w:rPr>
          <w:rFonts w:asciiTheme="minorHAnsi" w:hAnsiTheme="minorHAnsi" w:cstheme="minorHAnsi"/>
          <w:b/>
          <w:bCs/>
          <w:color w:val="000000"/>
          <w:szCs w:val="22"/>
        </w:rPr>
        <w:t xml:space="preserve">  </w:t>
      </w:r>
      <w:r w:rsidR="00317B2E">
        <w:rPr>
          <w:color w:val="000000"/>
        </w:rPr>
        <w:t xml:space="preserve">  </w:t>
      </w:r>
      <w:r w:rsidR="00317B2E">
        <w:rPr>
          <w:color w:val="000000"/>
        </w:rPr>
        <w:tab/>
      </w:r>
      <w:r w:rsidR="00317B2E">
        <w:rPr>
          <w:color w:val="000000"/>
        </w:rPr>
        <w:tab/>
      </w:r>
    </w:p>
    <w:p w14:paraId="573169F9" w14:textId="638F6772" w:rsidR="00317B2E" w:rsidRDefault="00317B2E" w:rsidP="00317B2E">
      <w:pPr>
        <w:pStyle w:val="NormalWeb"/>
        <w:shd w:val="clear" w:color="auto" w:fill="FFFFFF"/>
        <w:spacing w:before="0" w:beforeAutospacing="0" w:after="0" w:afterAutospacing="0"/>
        <w:rPr>
          <w:rFonts w:asciiTheme="minorHAnsi" w:hAnsiTheme="minorHAnsi" w:cstheme="minorHAnsi"/>
          <w:color w:val="212529"/>
          <w:sz w:val="22"/>
          <w:szCs w:val="22"/>
        </w:rPr>
      </w:pPr>
      <w:r>
        <w:rPr>
          <w:color w:val="000000"/>
        </w:rPr>
        <w:t xml:space="preserve">    </w:t>
      </w:r>
      <w:r w:rsidRPr="00317B2E">
        <w:rPr>
          <w:rFonts w:asciiTheme="minorHAnsi" w:hAnsiTheme="minorHAnsi" w:cstheme="minorHAnsi"/>
          <w:color w:val="000000"/>
          <w:sz w:val="22"/>
          <w:szCs w:val="22"/>
        </w:rPr>
        <w:t xml:space="preserve">Leader: </w:t>
      </w:r>
      <w:r w:rsidRPr="00317B2E">
        <w:rPr>
          <w:rFonts w:asciiTheme="minorHAnsi" w:hAnsiTheme="minorHAnsi" w:cstheme="minorHAnsi"/>
          <w:color w:val="212529"/>
          <w:sz w:val="22"/>
          <w:szCs w:val="22"/>
        </w:rPr>
        <w:t xml:space="preserve">It is still the season of Christmas. Joy is still loose in </w:t>
      </w:r>
    </w:p>
    <w:p w14:paraId="73FE3CBA" w14:textId="32D6539F" w:rsidR="007E32A6" w:rsidRDefault="00317B2E" w:rsidP="00317B2E">
      <w:pPr>
        <w:pStyle w:val="NormalWeb"/>
        <w:shd w:val="clear" w:color="auto" w:fill="FFFFFF"/>
        <w:spacing w:before="0" w:beforeAutospacing="0" w:after="0" w:afterAutospacing="0"/>
        <w:ind w:firstLine="720"/>
        <w:rPr>
          <w:rFonts w:asciiTheme="minorHAnsi" w:hAnsiTheme="minorHAnsi" w:cstheme="minorHAnsi"/>
          <w:color w:val="212529"/>
          <w:sz w:val="22"/>
          <w:szCs w:val="22"/>
        </w:rPr>
      </w:pPr>
      <w:r>
        <w:rPr>
          <w:rFonts w:asciiTheme="minorHAnsi" w:hAnsiTheme="minorHAnsi" w:cstheme="minorHAnsi"/>
          <w:color w:val="212529"/>
          <w:sz w:val="22"/>
          <w:szCs w:val="22"/>
        </w:rPr>
        <w:t xml:space="preserve">     </w:t>
      </w:r>
      <w:proofErr w:type="gramStart"/>
      <w:r w:rsidRPr="00317B2E">
        <w:rPr>
          <w:rFonts w:asciiTheme="minorHAnsi" w:hAnsiTheme="minorHAnsi" w:cstheme="minorHAnsi"/>
          <w:color w:val="212529"/>
          <w:sz w:val="22"/>
          <w:szCs w:val="22"/>
        </w:rPr>
        <w:t>the</w:t>
      </w:r>
      <w:proofErr w:type="gramEnd"/>
      <w:r w:rsidRPr="00317B2E">
        <w:rPr>
          <w:rFonts w:asciiTheme="minorHAnsi" w:hAnsiTheme="minorHAnsi" w:cstheme="minorHAnsi"/>
          <w:color w:val="212529"/>
          <w:sz w:val="22"/>
          <w:szCs w:val="22"/>
        </w:rPr>
        <w:t xml:space="preserve"> world,</w:t>
      </w:r>
      <w:r w:rsidR="007E32A6">
        <w:rPr>
          <w:rFonts w:asciiTheme="minorHAnsi" w:hAnsiTheme="minorHAnsi" w:cstheme="minorHAnsi"/>
          <w:color w:val="212529"/>
          <w:sz w:val="22"/>
          <w:szCs w:val="22"/>
        </w:rPr>
        <w:t xml:space="preserve"> </w:t>
      </w:r>
      <w:r w:rsidRPr="00317B2E">
        <w:rPr>
          <w:rFonts w:asciiTheme="minorHAnsi" w:hAnsiTheme="minorHAnsi" w:cstheme="minorHAnsi"/>
          <w:color w:val="212529"/>
          <w:sz w:val="22"/>
          <w:szCs w:val="22"/>
        </w:rPr>
        <w:t xml:space="preserve">Love is lodged in hearts, and </w:t>
      </w:r>
      <w:r w:rsidR="007E32A6">
        <w:rPr>
          <w:rFonts w:asciiTheme="minorHAnsi" w:hAnsiTheme="minorHAnsi" w:cstheme="minorHAnsi"/>
          <w:color w:val="212529"/>
          <w:sz w:val="22"/>
          <w:szCs w:val="22"/>
        </w:rPr>
        <w:t>P</w:t>
      </w:r>
      <w:r w:rsidRPr="00317B2E">
        <w:rPr>
          <w:rFonts w:asciiTheme="minorHAnsi" w:hAnsiTheme="minorHAnsi" w:cstheme="minorHAnsi"/>
          <w:color w:val="212529"/>
          <w:sz w:val="22"/>
          <w:szCs w:val="22"/>
        </w:rPr>
        <w:t xml:space="preserve">eace is still </w:t>
      </w:r>
    </w:p>
    <w:p w14:paraId="3F4F0B89" w14:textId="6352C3BD" w:rsidR="00317B2E" w:rsidRPr="00317B2E" w:rsidRDefault="007E32A6" w:rsidP="00317B2E">
      <w:pPr>
        <w:pStyle w:val="NormalWeb"/>
        <w:shd w:val="clear" w:color="auto" w:fill="FFFFFF"/>
        <w:spacing w:before="0" w:beforeAutospacing="0" w:after="0" w:afterAutospacing="0"/>
        <w:ind w:firstLine="720"/>
        <w:rPr>
          <w:rFonts w:asciiTheme="minorHAnsi" w:hAnsiTheme="minorHAnsi" w:cstheme="minorHAnsi"/>
          <w:color w:val="212529"/>
          <w:sz w:val="22"/>
          <w:szCs w:val="22"/>
        </w:rPr>
      </w:pPr>
      <w:r>
        <w:rPr>
          <w:rFonts w:asciiTheme="minorHAnsi" w:hAnsiTheme="minorHAnsi" w:cstheme="minorHAnsi"/>
          <w:color w:val="212529"/>
          <w:sz w:val="22"/>
          <w:szCs w:val="22"/>
        </w:rPr>
        <w:t xml:space="preserve">     </w:t>
      </w:r>
      <w:r w:rsidR="00317B2E" w:rsidRPr="00317B2E">
        <w:rPr>
          <w:rFonts w:asciiTheme="minorHAnsi" w:hAnsiTheme="minorHAnsi" w:cstheme="minorHAnsi"/>
          <w:color w:val="212529"/>
          <w:sz w:val="22"/>
          <w:szCs w:val="22"/>
        </w:rPr>
        <w:t>our fervent hope.</w:t>
      </w:r>
    </w:p>
    <w:p w14:paraId="2DD61A64" w14:textId="77777777" w:rsidR="007E32A6" w:rsidRDefault="00317B2E" w:rsidP="00317B2E">
      <w:pPr>
        <w:pStyle w:val="NormalWeb"/>
        <w:shd w:val="clear" w:color="auto" w:fill="FFFFFF"/>
        <w:spacing w:before="0" w:beforeAutospacing="0" w:after="0" w:afterAutospacing="0"/>
        <w:rPr>
          <w:rFonts w:asciiTheme="minorHAnsi" w:hAnsiTheme="minorHAnsi" w:cstheme="minorHAnsi"/>
          <w:b/>
          <w:bCs/>
          <w:color w:val="212529"/>
          <w:sz w:val="22"/>
          <w:szCs w:val="22"/>
        </w:rPr>
      </w:pPr>
      <w:r w:rsidRPr="00317B2E">
        <w:rPr>
          <w:rFonts w:asciiTheme="minorHAnsi" w:hAnsiTheme="minorHAnsi" w:cstheme="minorHAnsi"/>
          <w:color w:val="212529"/>
          <w:sz w:val="22"/>
          <w:szCs w:val="22"/>
        </w:rPr>
        <w:t xml:space="preserve">     </w:t>
      </w:r>
      <w:r w:rsidRPr="00317B2E">
        <w:rPr>
          <w:rFonts w:asciiTheme="minorHAnsi" w:hAnsiTheme="minorHAnsi" w:cstheme="minorHAnsi"/>
          <w:b/>
          <w:bCs/>
          <w:color w:val="212529"/>
          <w:sz w:val="22"/>
          <w:szCs w:val="22"/>
        </w:rPr>
        <w:t>People:</w:t>
      </w:r>
      <w:r w:rsidRPr="00317B2E">
        <w:rPr>
          <w:rFonts w:asciiTheme="minorHAnsi" w:hAnsiTheme="minorHAnsi" w:cstheme="minorHAnsi"/>
          <w:color w:val="212529"/>
          <w:sz w:val="22"/>
          <w:szCs w:val="22"/>
        </w:rPr>
        <w:t xml:space="preserve"> </w:t>
      </w:r>
      <w:r w:rsidRPr="00317B2E">
        <w:rPr>
          <w:rFonts w:asciiTheme="minorHAnsi" w:hAnsiTheme="minorHAnsi" w:cstheme="minorHAnsi"/>
          <w:b/>
          <w:bCs/>
          <w:color w:val="212529"/>
          <w:sz w:val="22"/>
          <w:szCs w:val="22"/>
        </w:rPr>
        <w:t xml:space="preserve">It's still the season of Christmas, though the presents </w:t>
      </w:r>
    </w:p>
    <w:p w14:paraId="48ED4F5B" w14:textId="2552B085" w:rsidR="007E32A6" w:rsidRDefault="007E32A6" w:rsidP="007E32A6">
      <w:pPr>
        <w:pStyle w:val="NormalWeb"/>
        <w:shd w:val="clear" w:color="auto" w:fill="FFFFFF"/>
        <w:spacing w:before="0" w:beforeAutospacing="0" w:after="0" w:afterAutospacing="0"/>
        <w:ind w:firstLine="720"/>
        <w:rPr>
          <w:rFonts w:asciiTheme="minorHAnsi" w:hAnsiTheme="minorHAnsi" w:cstheme="minorHAnsi"/>
          <w:b/>
          <w:bCs/>
          <w:color w:val="212529"/>
          <w:sz w:val="22"/>
          <w:szCs w:val="22"/>
        </w:rPr>
      </w:pPr>
      <w:r>
        <w:rPr>
          <w:rFonts w:asciiTheme="minorHAnsi" w:hAnsiTheme="minorHAnsi" w:cstheme="minorHAnsi"/>
          <w:b/>
          <w:bCs/>
          <w:color w:val="212529"/>
          <w:sz w:val="22"/>
          <w:szCs w:val="22"/>
        </w:rPr>
        <w:t xml:space="preserve">     </w:t>
      </w:r>
      <w:r w:rsidR="004E23DC">
        <w:rPr>
          <w:rFonts w:asciiTheme="minorHAnsi" w:hAnsiTheme="minorHAnsi" w:cstheme="minorHAnsi"/>
          <w:b/>
          <w:bCs/>
          <w:color w:val="212529"/>
          <w:sz w:val="22"/>
          <w:szCs w:val="22"/>
        </w:rPr>
        <w:t>a</w:t>
      </w:r>
      <w:r w:rsidR="00317B2E" w:rsidRPr="00317B2E">
        <w:rPr>
          <w:rFonts w:asciiTheme="minorHAnsi" w:hAnsiTheme="minorHAnsi" w:cstheme="minorHAnsi"/>
          <w:b/>
          <w:bCs/>
          <w:color w:val="212529"/>
          <w:sz w:val="22"/>
          <w:szCs w:val="22"/>
        </w:rPr>
        <w:t>re</w:t>
      </w:r>
      <w:r>
        <w:rPr>
          <w:rFonts w:asciiTheme="minorHAnsi" w:hAnsiTheme="minorHAnsi" w:cstheme="minorHAnsi"/>
          <w:b/>
          <w:bCs/>
          <w:color w:val="212529"/>
          <w:sz w:val="22"/>
          <w:szCs w:val="22"/>
        </w:rPr>
        <w:t xml:space="preserve"> </w:t>
      </w:r>
      <w:r w:rsidR="00317B2E" w:rsidRPr="00317B2E">
        <w:rPr>
          <w:rFonts w:asciiTheme="minorHAnsi" w:hAnsiTheme="minorHAnsi" w:cstheme="minorHAnsi"/>
          <w:b/>
          <w:bCs/>
          <w:color w:val="212529"/>
          <w:sz w:val="22"/>
          <w:szCs w:val="22"/>
        </w:rPr>
        <w:t xml:space="preserve">all unwrapped, the batteries have run down, and </w:t>
      </w:r>
    </w:p>
    <w:p w14:paraId="6F37AF59" w14:textId="15B20F74" w:rsidR="00317B2E" w:rsidRPr="00317B2E" w:rsidRDefault="007E32A6" w:rsidP="007E32A6">
      <w:pPr>
        <w:pStyle w:val="NormalWeb"/>
        <w:shd w:val="clear" w:color="auto" w:fill="FFFFFF"/>
        <w:spacing w:before="0" w:beforeAutospacing="0" w:after="0" w:afterAutospacing="0"/>
        <w:ind w:firstLine="720"/>
        <w:rPr>
          <w:rFonts w:asciiTheme="minorHAnsi" w:hAnsiTheme="minorHAnsi" w:cstheme="minorHAnsi"/>
          <w:b/>
          <w:bCs/>
          <w:color w:val="212529"/>
          <w:sz w:val="22"/>
          <w:szCs w:val="22"/>
        </w:rPr>
      </w:pPr>
      <w:r>
        <w:rPr>
          <w:rFonts w:asciiTheme="minorHAnsi" w:hAnsiTheme="minorHAnsi" w:cstheme="minorHAnsi"/>
          <w:b/>
          <w:bCs/>
          <w:color w:val="212529"/>
          <w:sz w:val="22"/>
          <w:szCs w:val="22"/>
        </w:rPr>
        <w:t xml:space="preserve">     </w:t>
      </w:r>
      <w:r w:rsidR="00317B2E" w:rsidRPr="00317B2E">
        <w:rPr>
          <w:rFonts w:asciiTheme="minorHAnsi" w:hAnsiTheme="minorHAnsi" w:cstheme="minorHAnsi"/>
          <w:b/>
          <w:bCs/>
          <w:color w:val="212529"/>
          <w:sz w:val="22"/>
          <w:szCs w:val="22"/>
        </w:rPr>
        <w:t>family members have returned home.</w:t>
      </w:r>
    </w:p>
    <w:p w14:paraId="1C4FF8B8" w14:textId="4061FD10" w:rsidR="007E32A6" w:rsidRDefault="00317B2E" w:rsidP="00317B2E">
      <w:pPr>
        <w:pStyle w:val="NormalWeb"/>
        <w:shd w:val="clear" w:color="auto" w:fill="FFFFFF"/>
        <w:spacing w:before="0" w:beforeAutospacing="0" w:after="0" w:afterAutospacing="0"/>
        <w:rPr>
          <w:rFonts w:asciiTheme="minorHAnsi" w:hAnsiTheme="minorHAnsi" w:cstheme="minorHAnsi"/>
          <w:color w:val="212529"/>
          <w:sz w:val="22"/>
          <w:szCs w:val="22"/>
        </w:rPr>
      </w:pPr>
      <w:r w:rsidRPr="00317B2E">
        <w:rPr>
          <w:rFonts w:asciiTheme="minorHAnsi" w:hAnsiTheme="minorHAnsi" w:cstheme="minorHAnsi"/>
          <w:b/>
          <w:bCs/>
          <w:color w:val="212529"/>
          <w:sz w:val="22"/>
          <w:szCs w:val="22"/>
        </w:rPr>
        <w:t xml:space="preserve">     </w:t>
      </w:r>
      <w:r w:rsidRPr="00317B2E">
        <w:rPr>
          <w:rFonts w:asciiTheme="minorHAnsi" w:hAnsiTheme="minorHAnsi" w:cstheme="minorHAnsi"/>
          <w:color w:val="212529"/>
          <w:sz w:val="22"/>
          <w:szCs w:val="22"/>
        </w:rPr>
        <w:t>Leader: It's still the season of Christmas, for God begins anew,</w:t>
      </w:r>
    </w:p>
    <w:p w14:paraId="720A2134" w14:textId="77777777" w:rsidR="007E32A6" w:rsidRDefault="007E32A6" w:rsidP="00317B2E">
      <w:pPr>
        <w:pStyle w:val="NormalWeb"/>
        <w:shd w:val="clear" w:color="auto" w:fill="FFFFFF"/>
        <w:spacing w:before="0" w:beforeAutospacing="0" w:after="0" w:afterAutospacing="0"/>
        <w:rPr>
          <w:rFonts w:asciiTheme="minorHAnsi" w:hAnsiTheme="minorHAnsi" w:cstheme="minorHAnsi"/>
          <w:color w:val="212529"/>
          <w:sz w:val="22"/>
          <w:szCs w:val="22"/>
        </w:rPr>
      </w:pPr>
      <w:r>
        <w:rPr>
          <w:rFonts w:asciiTheme="minorHAnsi" w:hAnsiTheme="minorHAnsi" w:cstheme="minorHAnsi"/>
          <w:color w:val="212529"/>
          <w:sz w:val="22"/>
          <w:szCs w:val="22"/>
        </w:rPr>
        <w:tab/>
        <w:t xml:space="preserve">     </w:t>
      </w:r>
      <w:r w:rsidR="00317B2E" w:rsidRPr="00317B2E">
        <w:rPr>
          <w:rFonts w:asciiTheme="minorHAnsi" w:hAnsiTheme="minorHAnsi" w:cstheme="minorHAnsi"/>
          <w:color w:val="212529"/>
          <w:sz w:val="22"/>
          <w:szCs w:val="22"/>
        </w:rPr>
        <w:t xml:space="preserve">giving us a baby to care for and calling us to live with </w:t>
      </w:r>
    </w:p>
    <w:p w14:paraId="0394700F" w14:textId="77777777" w:rsidR="007E32A6" w:rsidRDefault="007E32A6" w:rsidP="007E32A6">
      <w:pPr>
        <w:pStyle w:val="NormalWeb"/>
        <w:shd w:val="clear" w:color="auto" w:fill="FFFFFF"/>
        <w:spacing w:before="0" w:beforeAutospacing="0" w:after="0" w:afterAutospacing="0"/>
        <w:ind w:firstLine="720"/>
        <w:rPr>
          <w:rFonts w:asciiTheme="minorHAnsi" w:hAnsiTheme="minorHAnsi" w:cstheme="minorHAnsi"/>
          <w:color w:val="212529"/>
          <w:sz w:val="22"/>
          <w:szCs w:val="22"/>
        </w:rPr>
      </w:pPr>
      <w:r>
        <w:rPr>
          <w:rFonts w:asciiTheme="minorHAnsi" w:hAnsiTheme="minorHAnsi" w:cstheme="minorHAnsi"/>
          <w:color w:val="212529"/>
          <w:sz w:val="22"/>
          <w:szCs w:val="22"/>
        </w:rPr>
        <w:t xml:space="preserve">     </w:t>
      </w:r>
      <w:r w:rsidR="00317B2E" w:rsidRPr="00317B2E">
        <w:rPr>
          <w:rFonts w:asciiTheme="minorHAnsi" w:hAnsiTheme="minorHAnsi" w:cstheme="minorHAnsi"/>
          <w:color w:val="212529"/>
          <w:sz w:val="22"/>
          <w:szCs w:val="22"/>
        </w:rPr>
        <w:t xml:space="preserve">tender compassion, gentle care and overflowing love.  </w:t>
      </w:r>
    </w:p>
    <w:p w14:paraId="7A0449B1" w14:textId="3B534C74" w:rsidR="00204D2B" w:rsidRPr="009E53F2" w:rsidRDefault="007E32A6" w:rsidP="009E53F2">
      <w:pPr>
        <w:pStyle w:val="NormalWeb"/>
        <w:shd w:val="clear" w:color="auto" w:fill="FFFFFF"/>
        <w:spacing w:before="0" w:beforeAutospacing="0" w:after="0" w:afterAutospacing="0"/>
        <w:ind w:firstLine="720"/>
        <w:rPr>
          <w:rFonts w:asciiTheme="minorHAnsi" w:hAnsiTheme="minorHAnsi" w:cstheme="minorHAnsi"/>
          <w:color w:val="212529"/>
          <w:sz w:val="22"/>
          <w:szCs w:val="22"/>
        </w:rPr>
      </w:pPr>
      <w:r>
        <w:rPr>
          <w:rFonts w:asciiTheme="minorHAnsi" w:hAnsiTheme="minorHAnsi" w:cstheme="minorHAnsi"/>
          <w:color w:val="212529"/>
          <w:sz w:val="22"/>
          <w:szCs w:val="22"/>
        </w:rPr>
        <w:t xml:space="preserve">     </w:t>
      </w:r>
      <w:r w:rsidR="00317B2E" w:rsidRPr="00317B2E">
        <w:rPr>
          <w:rFonts w:asciiTheme="minorHAnsi" w:hAnsiTheme="minorHAnsi" w:cstheme="minorHAnsi"/>
          <w:color w:val="212529"/>
          <w:sz w:val="22"/>
          <w:szCs w:val="22"/>
        </w:rPr>
        <w:t>We come to worship!</w:t>
      </w:r>
    </w:p>
    <w:p w14:paraId="118BF7BA" w14:textId="77777777" w:rsidR="00204D2B" w:rsidRPr="006229A3" w:rsidRDefault="00204D2B" w:rsidP="0068758A">
      <w:pPr>
        <w:spacing w:line="200" w:lineRule="exact"/>
        <w:jc w:val="center"/>
        <w:rPr>
          <w:rFonts w:asciiTheme="minorHAnsi" w:hAnsiTheme="minorHAnsi" w:cstheme="minorHAnsi"/>
          <w:szCs w:val="22"/>
        </w:rPr>
      </w:pPr>
      <w:r w:rsidRPr="006229A3">
        <w:rPr>
          <w:rFonts w:asciiTheme="minorHAnsi" w:hAnsiTheme="minorHAnsi" w:cstheme="minorHAnsi"/>
          <w:szCs w:val="22"/>
        </w:rPr>
        <w:t xml:space="preserve"> </w:t>
      </w:r>
    </w:p>
    <w:p w14:paraId="5D69AAA4" w14:textId="124EDB40" w:rsidR="004959A2" w:rsidRPr="005E6C30" w:rsidRDefault="00204D2B" w:rsidP="004959A2">
      <w:pPr>
        <w:rPr>
          <w:rFonts w:asciiTheme="minorHAnsi" w:hAnsiTheme="minorHAnsi" w:cstheme="minorHAnsi"/>
          <w:b/>
          <w:szCs w:val="22"/>
        </w:rPr>
      </w:pPr>
      <w:r w:rsidRPr="006229A3">
        <w:rPr>
          <w:rFonts w:asciiTheme="minorHAnsi" w:hAnsiTheme="minorHAnsi" w:cstheme="minorHAnsi"/>
          <w:b/>
          <w:bCs/>
          <w:szCs w:val="22"/>
        </w:rPr>
        <w:t>*The Hymn of Praise</w:t>
      </w:r>
      <w:r w:rsidR="00E25AB7" w:rsidRPr="006229A3">
        <w:rPr>
          <w:rFonts w:asciiTheme="minorHAnsi" w:hAnsiTheme="minorHAnsi" w:cstheme="minorHAnsi"/>
          <w:b/>
          <w:bCs/>
          <w:szCs w:val="22"/>
        </w:rPr>
        <w:t xml:space="preserve"> </w:t>
      </w:r>
      <w:r w:rsidR="005E6C30" w:rsidRPr="005E6C30">
        <w:rPr>
          <w:rFonts w:asciiTheme="minorHAnsi" w:hAnsiTheme="minorHAnsi" w:cstheme="minorHAnsi"/>
        </w:rPr>
        <w:t>“Rejoice, the Lord is King”</w:t>
      </w:r>
      <w:r w:rsidR="005E6C30" w:rsidRPr="005E6C30">
        <w:rPr>
          <w:rFonts w:asciiTheme="minorHAnsi" w:hAnsiTheme="minorHAnsi" w:cstheme="minorHAnsi"/>
        </w:rPr>
        <w:tab/>
      </w:r>
      <w:r w:rsidR="005E6C30">
        <w:rPr>
          <w:rFonts w:asciiTheme="minorHAnsi" w:hAnsiTheme="minorHAnsi" w:cstheme="minorHAnsi"/>
        </w:rPr>
        <w:t xml:space="preserve">        </w:t>
      </w:r>
      <w:r w:rsidR="005E6C30" w:rsidRPr="005E6C30">
        <w:rPr>
          <w:rFonts w:asciiTheme="minorHAnsi" w:hAnsiTheme="minorHAnsi" w:cstheme="minorHAnsi"/>
        </w:rPr>
        <w:t>No. 715</w:t>
      </w:r>
    </w:p>
    <w:p w14:paraId="62EC7EE5" w14:textId="3382ECDE" w:rsidR="00204D2B" w:rsidRPr="006229A3" w:rsidRDefault="00E25AB7" w:rsidP="0068758A">
      <w:pPr>
        <w:spacing w:line="200" w:lineRule="exact"/>
        <w:rPr>
          <w:rFonts w:asciiTheme="minorHAnsi" w:hAnsiTheme="minorHAnsi" w:cstheme="minorHAnsi"/>
          <w:szCs w:val="22"/>
        </w:rPr>
      </w:pPr>
      <w:r w:rsidRPr="006229A3">
        <w:rPr>
          <w:rFonts w:asciiTheme="minorHAnsi" w:hAnsiTheme="minorHAnsi" w:cstheme="minorHAnsi"/>
          <w:szCs w:val="22"/>
        </w:rPr>
        <w:t xml:space="preserve"> </w:t>
      </w:r>
    </w:p>
    <w:p w14:paraId="51E9295B" w14:textId="50D8F5BE" w:rsidR="003354D2" w:rsidRPr="006229A3" w:rsidRDefault="00FD4216" w:rsidP="003354D2">
      <w:pPr>
        <w:rPr>
          <w:rFonts w:asciiTheme="minorHAnsi" w:hAnsiTheme="minorHAnsi" w:cstheme="minorHAnsi"/>
          <w:b/>
          <w:bCs/>
          <w:szCs w:val="22"/>
        </w:rPr>
      </w:pPr>
      <w:r w:rsidRPr="006229A3">
        <w:rPr>
          <w:rFonts w:asciiTheme="minorHAnsi" w:hAnsiTheme="minorHAnsi" w:cstheme="minorHAnsi"/>
          <w:b/>
          <w:bCs/>
          <w:szCs w:val="22"/>
        </w:rPr>
        <w:t xml:space="preserve">  </w:t>
      </w:r>
      <w:r w:rsidR="007E32A6">
        <w:rPr>
          <w:rFonts w:asciiTheme="minorHAnsi" w:hAnsiTheme="minorHAnsi" w:cstheme="minorHAnsi"/>
          <w:b/>
          <w:bCs/>
          <w:szCs w:val="22"/>
        </w:rPr>
        <w:t xml:space="preserve">The </w:t>
      </w:r>
      <w:r w:rsidR="003354D2" w:rsidRPr="006229A3">
        <w:rPr>
          <w:rFonts w:asciiTheme="minorHAnsi" w:hAnsiTheme="minorHAnsi" w:cstheme="minorHAnsi"/>
          <w:b/>
          <w:bCs/>
          <w:szCs w:val="22"/>
        </w:rPr>
        <w:t>Call to Prayer and Praise</w:t>
      </w:r>
    </w:p>
    <w:p w14:paraId="113F2CCD" w14:textId="60A2EB2D" w:rsidR="007E32A6" w:rsidRDefault="007E32A6" w:rsidP="007E32A6">
      <w:pPr>
        <w:autoSpaceDE w:val="0"/>
        <w:autoSpaceDN w:val="0"/>
        <w:adjustRightInd w:val="0"/>
        <w:rPr>
          <w:rFonts w:asciiTheme="minorHAnsi" w:hAnsiTheme="minorHAnsi" w:cstheme="minorHAnsi"/>
          <w:szCs w:val="22"/>
        </w:rPr>
      </w:pPr>
      <w:r w:rsidRPr="007E32A6">
        <w:rPr>
          <w:rFonts w:asciiTheme="minorHAnsi" w:hAnsiTheme="minorHAnsi" w:cstheme="minorHAnsi"/>
        </w:rPr>
        <w:t xml:space="preserve">    Leader: </w:t>
      </w:r>
      <w:r w:rsidRPr="007E32A6">
        <w:rPr>
          <w:rFonts w:asciiTheme="minorHAnsi" w:hAnsiTheme="minorHAnsi" w:cstheme="minorHAnsi"/>
          <w:szCs w:val="22"/>
        </w:rPr>
        <w:t xml:space="preserve">We gather on the first Sunday of </w:t>
      </w:r>
      <w:proofErr w:type="gramStart"/>
      <w:r w:rsidRPr="007E32A6">
        <w:rPr>
          <w:rFonts w:asciiTheme="minorHAnsi" w:hAnsiTheme="minorHAnsi" w:cstheme="minorHAnsi"/>
          <w:szCs w:val="22"/>
        </w:rPr>
        <w:t>a New</w:t>
      </w:r>
      <w:proofErr w:type="gramEnd"/>
      <w:r w:rsidRPr="007E32A6">
        <w:rPr>
          <w:rFonts w:asciiTheme="minorHAnsi" w:hAnsiTheme="minorHAnsi" w:cstheme="minorHAnsi"/>
          <w:szCs w:val="22"/>
        </w:rPr>
        <w:t xml:space="preserve"> Year. We come </w:t>
      </w:r>
    </w:p>
    <w:p w14:paraId="7F6C2929" w14:textId="77777777" w:rsidR="007E32A6" w:rsidRDefault="007E32A6" w:rsidP="007E32A6">
      <w:pPr>
        <w:autoSpaceDE w:val="0"/>
        <w:autoSpaceDN w:val="0"/>
        <w:adjustRightInd w:val="0"/>
        <w:ind w:firstLine="720"/>
        <w:rPr>
          <w:rFonts w:asciiTheme="minorHAnsi" w:hAnsiTheme="minorHAnsi" w:cstheme="minorHAnsi"/>
          <w:szCs w:val="22"/>
        </w:rPr>
      </w:pPr>
      <w:r>
        <w:rPr>
          <w:rFonts w:asciiTheme="minorHAnsi" w:hAnsiTheme="minorHAnsi" w:cstheme="minorHAnsi"/>
          <w:szCs w:val="22"/>
        </w:rPr>
        <w:t xml:space="preserve">     </w:t>
      </w:r>
      <w:r w:rsidRPr="007E32A6">
        <w:rPr>
          <w:rFonts w:asciiTheme="minorHAnsi" w:hAnsiTheme="minorHAnsi" w:cstheme="minorHAnsi"/>
          <w:szCs w:val="22"/>
        </w:rPr>
        <w:t xml:space="preserve">with expectancy and anticipation.  Let us open </w:t>
      </w:r>
    </w:p>
    <w:p w14:paraId="4624E6D7" w14:textId="6E54055F" w:rsidR="007E32A6" w:rsidRPr="007E32A6" w:rsidRDefault="007E32A6" w:rsidP="007E32A6">
      <w:pPr>
        <w:autoSpaceDE w:val="0"/>
        <w:autoSpaceDN w:val="0"/>
        <w:adjustRightInd w:val="0"/>
        <w:ind w:firstLine="720"/>
        <w:rPr>
          <w:rFonts w:asciiTheme="minorHAnsi" w:hAnsiTheme="minorHAnsi" w:cstheme="minorHAnsi"/>
          <w:szCs w:val="22"/>
        </w:rPr>
      </w:pPr>
      <w:r>
        <w:rPr>
          <w:rFonts w:asciiTheme="minorHAnsi" w:hAnsiTheme="minorHAnsi" w:cstheme="minorHAnsi"/>
          <w:szCs w:val="22"/>
        </w:rPr>
        <w:t xml:space="preserve">     </w:t>
      </w:r>
      <w:r w:rsidRPr="007E32A6">
        <w:rPr>
          <w:rFonts w:asciiTheme="minorHAnsi" w:hAnsiTheme="minorHAnsi" w:cstheme="minorHAnsi"/>
          <w:szCs w:val="22"/>
        </w:rPr>
        <w:t>ourselves to the possibilities of God’s grace.</w:t>
      </w:r>
    </w:p>
    <w:p w14:paraId="1C64E88E" w14:textId="65250293" w:rsidR="007E32A6" w:rsidRDefault="007E32A6" w:rsidP="007E32A6">
      <w:pPr>
        <w:autoSpaceDE w:val="0"/>
        <w:autoSpaceDN w:val="0"/>
        <w:adjustRightInd w:val="0"/>
        <w:rPr>
          <w:rFonts w:asciiTheme="minorHAnsi" w:hAnsiTheme="minorHAnsi" w:cstheme="minorHAnsi"/>
          <w:b/>
          <w:bCs/>
          <w:szCs w:val="22"/>
        </w:rPr>
      </w:pPr>
      <w:r w:rsidRPr="007E32A6">
        <w:rPr>
          <w:rFonts w:asciiTheme="minorHAnsi" w:hAnsiTheme="minorHAnsi" w:cstheme="minorHAnsi"/>
          <w:szCs w:val="22"/>
        </w:rPr>
        <w:t xml:space="preserve">    </w:t>
      </w:r>
      <w:r w:rsidRPr="007E32A6">
        <w:rPr>
          <w:rFonts w:asciiTheme="minorHAnsi" w:hAnsiTheme="minorHAnsi" w:cstheme="minorHAnsi"/>
          <w:b/>
          <w:szCs w:val="22"/>
        </w:rPr>
        <w:t xml:space="preserve">People: </w:t>
      </w:r>
      <w:r w:rsidRPr="007E32A6">
        <w:rPr>
          <w:rFonts w:asciiTheme="minorHAnsi" w:hAnsiTheme="minorHAnsi" w:cstheme="minorHAnsi"/>
          <w:b/>
          <w:bCs/>
          <w:szCs w:val="22"/>
        </w:rPr>
        <w:t xml:space="preserve">Our hearts are </w:t>
      </w:r>
      <w:proofErr w:type="gramStart"/>
      <w:r w:rsidRPr="007E32A6">
        <w:rPr>
          <w:rFonts w:asciiTheme="minorHAnsi" w:hAnsiTheme="minorHAnsi" w:cstheme="minorHAnsi"/>
          <w:b/>
          <w:bCs/>
          <w:szCs w:val="22"/>
        </w:rPr>
        <w:t>open,</w:t>
      </w:r>
      <w:proofErr w:type="gramEnd"/>
      <w:r w:rsidRPr="007E32A6">
        <w:rPr>
          <w:rFonts w:asciiTheme="minorHAnsi" w:hAnsiTheme="minorHAnsi" w:cstheme="minorHAnsi"/>
          <w:b/>
          <w:bCs/>
          <w:szCs w:val="22"/>
        </w:rPr>
        <w:t xml:space="preserve"> our minds are ready. This is the </w:t>
      </w:r>
    </w:p>
    <w:p w14:paraId="1749E82A" w14:textId="02EF07B8" w:rsidR="007E32A6" w:rsidRDefault="007E32A6" w:rsidP="007E32A6">
      <w:pPr>
        <w:autoSpaceDE w:val="0"/>
        <w:autoSpaceDN w:val="0"/>
        <w:adjustRightInd w:val="0"/>
        <w:ind w:firstLine="720"/>
        <w:rPr>
          <w:rFonts w:asciiTheme="minorHAnsi" w:hAnsiTheme="minorHAnsi" w:cstheme="minorHAnsi"/>
          <w:b/>
          <w:bCs/>
          <w:szCs w:val="22"/>
        </w:rPr>
      </w:pPr>
      <w:r>
        <w:rPr>
          <w:rFonts w:asciiTheme="minorHAnsi" w:hAnsiTheme="minorHAnsi" w:cstheme="minorHAnsi"/>
          <w:b/>
          <w:bCs/>
          <w:szCs w:val="22"/>
        </w:rPr>
        <w:t xml:space="preserve">     </w:t>
      </w:r>
      <w:r w:rsidRPr="007E32A6">
        <w:rPr>
          <w:rFonts w:asciiTheme="minorHAnsi" w:hAnsiTheme="minorHAnsi" w:cstheme="minorHAnsi"/>
          <w:b/>
          <w:bCs/>
          <w:szCs w:val="22"/>
        </w:rPr>
        <w:t xml:space="preserve">day the Lord has made; the first day of a </w:t>
      </w:r>
      <w:r>
        <w:rPr>
          <w:rFonts w:asciiTheme="minorHAnsi" w:hAnsiTheme="minorHAnsi" w:cstheme="minorHAnsi"/>
          <w:b/>
          <w:bCs/>
          <w:szCs w:val="22"/>
        </w:rPr>
        <w:t>N</w:t>
      </w:r>
      <w:r w:rsidRPr="007E32A6">
        <w:rPr>
          <w:rFonts w:asciiTheme="minorHAnsi" w:hAnsiTheme="minorHAnsi" w:cstheme="minorHAnsi"/>
          <w:b/>
          <w:bCs/>
          <w:szCs w:val="22"/>
        </w:rPr>
        <w:t xml:space="preserve">ew </w:t>
      </w:r>
      <w:r>
        <w:rPr>
          <w:rFonts w:asciiTheme="minorHAnsi" w:hAnsiTheme="minorHAnsi" w:cstheme="minorHAnsi"/>
          <w:b/>
          <w:bCs/>
          <w:szCs w:val="22"/>
        </w:rPr>
        <w:t>Y</w:t>
      </w:r>
      <w:r w:rsidRPr="007E32A6">
        <w:rPr>
          <w:rFonts w:asciiTheme="minorHAnsi" w:hAnsiTheme="minorHAnsi" w:cstheme="minorHAnsi"/>
          <w:b/>
          <w:bCs/>
          <w:szCs w:val="22"/>
        </w:rPr>
        <w:t>ear…</w:t>
      </w:r>
    </w:p>
    <w:p w14:paraId="095C5400" w14:textId="69092271" w:rsidR="007E32A6" w:rsidRPr="007E32A6" w:rsidRDefault="007E32A6" w:rsidP="007E32A6">
      <w:pPr>
        <w:autoSpaceDE w:val="0"/>
        <w:autoSpaceDN w:val="0"/>
        <w:adjustRightInd w:val="0"/>
        <w:ind w:firstLine="720"/>
        <w:rPr>
          <w:rFonts w:asciiTheme="minorHAnsi" w:hAnsiTheme="minorHAnsi" w:cstheme="minorHAnsi"/>
          <w:b/>
        </w:rPr>
      </w:pPr>
      <w:r>
        <w:rPr>
          <w:rFonts w:asciiTheme="minorHAnsi" w:hAnsiTheme="minorHAnsi" w:cstheme="minorHAnsi"/>
          <w:b/>
          <w:bCs/>
          <w:szCs w:val="22"/>
        </w:rPr>
        <w:t xml:space="preserve">     </w:t>
      </w:r>
      <w:r w:rsidRPr="007E32A6">
        <w:rPr>
          <w:rFonts w:asciiTheme="minorHAnsi" w:hAnsiTheme="minorHAnsi" w:cstheme="minorHAnsi"/>
          <w:b/>
          <w:bCs/>
          <w:szCs w:val="22"/>
        </w:rPr>
        <w:t>let us rejoice and be glad in it!</w:t>
      </w:r>
      <w:r w:rsidRPr="007E32A6">
        <w:rPr>
          <w:rFonts w:asciiTheme="minorHAnsi" w:hAnsiTheme="minorHAnsi" w:cstheme="minorHAnsi"/>
          <w:b/>
        </w:rPr>
        <w:t xml:space="preserve"> </w:t>
      </w:r>
    </w:p>
    <w:p w14:paraId="059252D2" w14:textId="79A80BD4" w:rsidR="00DF0D9E" w:rsidRPr="00B73BE2" w:rsidRDefault="00DF0D9E" w:rsidP="0068758A">
      <w:pPr>
        <w:spacing w:line="200" w:lineRule="exact"/>
        <w:rPr>
          <w:rFonts w:asciiTheme="minorHAnsi" w:hAnsiTheme="minorHAnsi" w:cstheme="minorHAnsi"/>
          <w:b/>
          <w:szCs w:val="22"/>
        </w:rPr>
      </w:pPr>
    </w:p>
    <w:p w14:paraId="6D717B73" w14:textId="77777777" w:rsidR="00E25AB7" w:rsidRPr="004E23DC" w:rsidRDefault="00E25AB7" w:rsidP="00E25AB7">
      <w:pPr>
        <w:rPr>
          <w:rFonts w:asciiTheme="minorHAnsi" w:hAnsiTheme="minorHAnsi" w:cstheme="minorHAnsi"/>
          <w:b/>
          <w:bCs/>
          <w:szCs w:val="22"/>
        </w:rPr>
      </w:pPr>
      <w:r w:rsidRPr="006229A3">
        <w:rPr>
          <w:rFonts w:asciiTheme="minorHAnsi" w:hAnsiTheme="minorHAnsi" w:cstheme="minorHAnsi"/>
          <w:szCs w:val="22"/>
        </w:rPr>
        <w:t xml:space="preserve"> </w:t>
      </w:r>
      <w:r w:rsidRPr="004E23DC">
        <w:rPr>
          <w:rFonts w:asciiTheme="minorHAnsi" w:hAnsiTheme="minorHAnsi" w:cstheme="minorHAnsi"/>
          <w:b/>
          <w:bCs/>
          <w:szCs w:val="22"/>
        </w:rPr>
        <w:t xml:space="preserve"> A Time of Silent Prayer and Meditation</w:t>
      </w:r>
    </w:p>
    <w:p w14:paraId="3599EBCE" w14:textId="77777777" w:rsidR="00E25AB7" w:rsidRDefault="00E25AB7" w:rsidP="0068758A">
      <w:pPr>
        <w:spacing w:line="200" w:lineRule="atLeast"/>
        <w:rPr>
          <w:rFonts w:asciiTheme="minorHAnsi" w:hAnsiTheme="minorHAnsi" w:cstheme="minorHAnsi"/>
          <w:szCs w:val="22"/>
        </w:rPr>
      </w:pPr>
    </w:p>
    <w:p w14:paraId="242B35AC" w14:textId="77777777" w:rsidR="003A6883" w:rsidRPr="004E23DC" w:rsidRDefault="003A6883" w:rsidP="003A6883">
      <w:pPr>
        <w:pStyle w:val="DefaultText"/>
        <w:rPr>
          <w:rFonts w:asciiTheme="minorHAnsi" w:hAnsiTheme="minorHAnsi" w:cstheme="minorHAnsi"/>
          <w:b/>
          <w:bCs/>
          <w:sz w:val="22"/>
        </w:rPr>
      </w:pPr>
      <w:r w:rsidRPr="004E23DC">
        <w:rPr>
          <w:rFonts w:ascii="Times New Roman" w:hAnsi="Times New Roman"/>
          <w:b/>
          <w:bCs/>
          <w:sz w:val="22"/>
        </w:rPr>
        <w:t xml:space="preserve"> </w:t>
      </w:r>
      <w:r w:rsidRPr="004E23DC">
        <w:rPr>
          <w:rFonts w:asciiTheme="minorHAnsi" w:hAnsiTheme="minorHAnsi" w:cstheme="minorHAnsi"/>
          <w:b/>
          <w:bCs/>
          <w:sz w:val="22"/>
        </w:rPr>
        <w:t xml:space="preserve"> Our Prayer of Confession </w:t>
      </w:r>
    </w:p>
    <w:p w14:paraId="0AB59AF3" w14:textId="77777777" w:rsidR="00D45322" w:rsidRDefault="003A6883" w:rsidP="00D45322">
      <w:pPr>
        <w:pStyle w:val="DefaultText"/>
        <w:rPr>
          <w:rFonts w:asciiTheme="minorHAnsi" w:hAnsiTheme="minorHAnsi" w:cstheme="minorHAnsi"/>
          <w:sz w:val="22"/>
        </w:rPr>
      </w:pPr>
      <w:r w:rsidRPr="00D45322">
        <w:rPr>
          <w:rFonts w:asciiTheme="minorHAnsi" w:hAnsiTheme="minorHAnsi" w:cstheme="minorHAnsi"/>
          <w:szCs w:val="22"/>
        </w:rPr>
        <w:t xml:space="preserve">       </w:t>
      </w:r>
      <w:r w:rsidR="00D45322" w:rsidRPr="00D45322">
        <w:rPr>
          <w:rFonts w:asciiTheme="minorHAnsi" w:hAnsiTheme="minorHAnsi" w:cstheme="minorHAnsi"/>
          <w:sz w:val="22"/>
        </w:rPr>
        <w:t xml:space="preserve">We greet you in this new year, O God.  In the year that is </w:t>
      </w:r>
    </w:p>
    <w:p w14:paraId="28DA328C" w14:textId="77777777"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past, we lived</w:t>
      </w:r>
      <w:r>
        <w:rPr>
          <w:rFonts w:asciiTheme="minorHAnsi" w:hAnsiTheme="minorHAnsi" w:cstheme="minorHAnsi"/>
          <w:sz w:val="22"/>
        </w:rPr>
        <w:t xml:space="preserve"> </w:t>
      </w:r>
      <w:r w:rsidRPr="00D45322">
        <w:rPr>
          <w:rFonts w:asciiTheme="minorHAnsi" w:hAnsiTheme="minorHAnsi" w:cstheme="minorHAnsi"/>
          <w:sz w:val="22"/>
        </w:rPr>
        <w:t xml:space="preserve">with motives that were not always pure.  We have </w:t>
      </w:r>
    </w:p>
    <w:p w14:paraId="18F8F8C5" w14:textId="77777777"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followed desires that have not always been appropriate.  Our </w:t>
      </w:r>
    </w:p>
    <w:p w14:paraId="185B79F2" w14:textId="0F9704A3"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lives are not always properly ordered.  Our actions have </w:t>
      </w:r>
    </w:p>
    <w:p w14:paraId="2228858E" w14:textId="77777777"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not always been constructive.  </w:t>
      </w:r>
      <w:proofErr w:type="gramStart"/>
      <w:r w:rsidRPr="00D45322">
        <w:rPr>
          <w:rFonts w:asciiTheme="minorHAnsi" w:hAnsiTheme="minorHAnsi" w:cstheme="minorHAnsi"/>
          <w:sz w:val="22"/>
        </w:rPr>
        <w:t>Remind</w:t>
      </w:r>
      <w:proofErr w:type="gramEnd"/>
      <w:r w:rsidRPr="00D45322">
        <w:rPr>
          <w:rFonts w:asciiTheme="minorHAnsi" w:hAnsiTheme="minorHAnsi" w:cstheme="minorHAnsi"/>
          <w:sz w:val="22"/>
        </w:rPr>
        <w:t xml:space="preserve"> us that we have been </w:t>
      </w:r>
    </w:p>
    <w:p w14:paraId="4E357DB4" w14:textId="77777777"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baptized, that you have created us, called us by name, taken us </w:t>
      </w:r>
    </w:p>
    <w:p w14:paraId="7282745B" w14:textId="60F7F0F1"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by the </w:t>
      </w:r>
      <w:r w:rsidR="004E23DC" w:rsidRPr="00D45322">
        <w:rPr>
          <w:rFonts w:asciiTheme="minorHAnsi" w:hAnsiTheme="minorHAnsi" w:cstheme="minorHAnsi"/>
          <w:sz w:val="22"/>
        </w:rPr>
        <w:t>hand and</w:t>
      </w:r>
      <w:r w:rsidRPr="00D45322">
        <w:rPr>
          <w:rFonts w:asciiTheme="minorHAnsi" w:hAnsiTheme="minorHAnsi" w:cstheme="minorHAnsi"/>
          <w:sz w:val="22"/>
        </w:rPr>
        <w:t xml:space="preserve"> blessed us as your beloved children.  Through </w:t>
      </w:r>
    </w:p>
    <w:p w14:paraId="0E298206" w14:textId="77777777"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the presence of your Holy Spirit, free us from all that is past, and </w:t>
      </w:r>
    </w:p>
    <w:p w14:paraId="0F0D7502" w14:textId="77777777" w:rsid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empower us for all that awaits us in the future, through Jesus </w:t>
      </w:r>
    </w:p>
    <w:p w14:paraId="5EE98161" w14:textId="690FF5F0" w:rsidR="00D45322" w:rsidRPr="00D45322" w:rsidRDefault="00D45322" w:rsidP="00D45322">
      <w:pPr>
        <w:pStyle w:val="DefaultText"/>
        <w:rPr>
          <w:rFonts w:asciiTheme="minorHAnsi" w:hAnsiTheme="minorHAnsi" w:cstheme="minorHAnsi"/>
          <w:sz w:val="22"/>
        </w:rPr>
      </w:pPr>
      <w:r>
        <w:rPr>
          <w:rFonts w:asciiTheme="minorHAnsi" w:hAnsiTheme="minorHAnsi" w:cstheme="minorHAnsi"/>
          <w:sz w:val="22"/>
        </w:rPr>
        <w:t xml:space="preserve">  </w:t>
      </w:r>
      <w:r w:rsidRPr="00D45322">
        <w:rPr>
          <w:rFonts w:asciiTheme="minorHAnsi" w:hAnsiTheme="minorHAnsi" w:cstheme="minorHAnsi"/>
          <w:sz w:val="22"/>
        </w:rPr>
        <w:t xml:space="preserve">Christ our Lord.  Amen. </w:t>
      </w:r>
    </w:p>
    <w:p w14:paraId="3F1541F3" w14:textId="77777777" w:rsidR="00D45322" w:rsidRPr="00D45322" w:rsidRDefault="00D45322" w:rsidP="0068758A">
      <w:pPr>
        <w:pStyle w:val="DefaultText"/>
        <w:spacing w:line="200" w:lineRule="atLeast"/>
        <w:rPr>
          <w:rFonts w:asciiTheme="minorHAnsi" w:hAnsiTheme="minorHAnsi" w:cstheme="minorHAnsi"/>
          <w:sz w:val="22"/>
        </w:rPr>
      </w:pPr>
    </w:p>
    <w:p w14:paraId="2D8FEDB5" w14:textId="77777777" w:rsidR="00D45322" w:rsidRPr="004E23DC" w:rsidRDefault="00D45322" w:rsidP="00D45322">
      <w:pPr>
        <w:pStyle w:val="DefaultText"/>
        <w:rPr>
          <w:rFonts w:asciiTheme="minorHAnsi" w:hAnsiTheme="minorHAnsi" w:cstheme="minorHAnsi"/>
          <w:b/>
          <w:bCs/>
          <w:sz w:val="22"/>
        </w:rPr>
      </w:pPr>
      <w:r w:rsidRPr="00D45322">
        <w:rPr>
          <w:rFonts w:asciiTheme="minorHAnsi" w:hAnsiTheme="minorHAnsi" w:cstheme="minorHAnsi"/>
          <w:sz w:val="22"/>
        </w:rPr>
        <w:t xml:space="preserve">  </w:t>
      </w:r>
      <w:r w:rsidRPr="004E23DC">
        <w:rPr>
          <w:rFonts w:asciiTheme="minorHAnsi" w:hAnsiTheme="minorHAnsi" w:cstheme="minorHAnsi"/>
          <w:b/>
          <w:bCs/>
          <w:sz w:val="22"/>
        </w:rPr>
        <w:t>Words of Comfort, Assurance, and Instruction</w:t>
      </w:r>
    </w:p>
    <w:p w14:paraId="44C0EAA7" w14:textId="22E32E5C" w:rsidR="00D45322" w:rsidRDefault="00D45322" w:rsidP="00D45322">
      <w:pPr>
        <w:autoSpaceDE w:val="0"/>
        <w:autoSpaceDN w:val="0"/>
        <w:adjustRightInd w:val="0"/>
        <w:rPr>
          <w:rFonts w:asciiTheme="minorHAnsi" w:hAnsiTheme="minorHAnsi" w:cstheme="minorHAnsi"/>
          <w:szCs w:val="22"/>
        </w:rPr>
      </w:pPr>
      <w:r w:rsidRPr="00D45322">
        <w:rPr>
          <w:rFonts w:asciiTheme="minorHAnsi" w:hAnsiTheme="minorHAnsi" w:cstheme="minorHAnsi"/>
        </w:rPr>
        <w:t xml:space="preserve">   Leader: </w:t>
      </w:r>
      <w:r>
        <w:rPr>
          <w:rFonts w:asciiTheme="minorHAnsi" w:hAnsiTheme="minorHAnsi" w:cstheme="minorHAnsi"/>
        </w:rPr>
        <w:t>J</w:t>
      </w:r>
      <w:r w:rsidRPr="00D45322">
        <w:rPr>
          <w:rFonts w:asciiTheme="minorHAnsi" w:hAnsiTheme="minorHAnsi" w:cstheme="minorHAnsi"/>
          <w:szCs w:val="22"/>
        </w:rPr>
        <w:t xml:space="preserve">esus teaches that we both prepare and enter your </w:t>
      </w:r>
    </w:p>
    <w:p w14:paraId="2F1C839A" w14:textId="77777777" w:rsidR="00D45322" w:rsidRDefault="00D45322" w:rsidP="00D45322">
      <w:pPr>
        <w:autoSpaceDE w:val="0"/>
        <w:autoSpaceDN w:val="0"/>
        <w:adjustRightInd w:val="0"/>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t xml:space="preserve">    </w:t>
      </w:r>
      <w:r w:rsidRPr="00D45322">
        <w:rPr>
          <w:rFonts w:asciiTheme="minorHAnsi" w:hAnsiTheme="minorHAnsi" w:cstheme="minorHAnsi"/>
          <w:szCs w:val="22"/>
        </w:rPr>
        <w:t xml:space="preserve">kingdom by meeting the basic needs of people we </w:t>
      </w:r>
    </w:p>
    <w:p w14:paraId="3E96F10F" w14:textId="1CBF3415" w:rsidR="00D45322" w:rsidRPr="00D45322" w:rsidRDefault="00D45322" w:rsidP="00D45322">
      <w:pPr>
        <w:autoSpaceDE w:val="0"/>
        <w:autoSpaceDN w:val="0"/>
        <w:adjustRightInd w:val="0"/>
        <w:ind w:firstLine="720"/>
        <w:rPr>
          <w:rFonts w:asciiTheme="minorHAnsi" w:hAnsiTheme="minorHAnsi" w:cstheme="minorHAnsi"/>
          <w:szCs w:val="22"/>
        </w:rPr>
      </w:pPr>
      <w:r>
        <w:rPr>
          <w:rFonts w:asciiTheme="minorHAnsi" w:hAnsiTheme="minorHAnsi" w:cstheme="minorHAnsi"/>
          <w:szCs w:val="22"/>
        </w:rPr>
        <w:t xml:space="preserve">    </w:t>
      </w:r>
      <w:r w:rsidRPr="00D45322">
        <w:rPr>
          <w:rFonts w:asciiTheme="minorHAnsi" w:hAnsiTheme="minorHAnsi" w:cstheme="minorHAnsi"/>
          <w:szCs w:val="22"/>
        </w:rPr>
        <w:t xml:space="preserve">encounter. </w:t>
      </w:r>
    </w:p>
    <w:p w14:paraId="375B9E44" w14:textId="00764CFA" w:rsidR="00D45322" w:rsidRDefault="00D45322" w:rsidP="00D45322">
      <w:pPr>
        <w:autoSpaceDE w:val="0"/>
        <w:autoSpaceDN w:val="0"/>
        <w:adjustRightInd w:val="0"/>
        <w:rPr>
          <w:rFonts w:asciiTheme="minorHAnsi" w:hAnsiTheme="minorHAnsi" w:cstheme="minorHAnsi"/>
          <w:b/>
          <w:szCs w:val="22"/>
        </w:rPr>
      </w:pPr>
      <w:r w:rsidRPr="00D45322">
        <w:rPr>
          <w:rFonts w:asciiTheme="minorHAnsi" w:hAnsiTheme="minorHAnsi" w:cstheme="minorHAnsi"/>
          <w:szCs w:val="22"/>
        </w:rPr>
        <w:t xml:space="preserve">  </w:t>
      </w:r>
      <w:r>
        <w:rPr>
          <w:rFonts w:asciiTheme="minorHAnsi" w:hAnsiTheme="minorHAnsi" w:cstheme="minorHAnsi"/>
          <w:szCs w:val="22"/>
        </w:rPr>
        <w:t xml:space="preserve"> </w:t>
      </w:r>
      <w:r w:rsidRPr="00D45322">
        <w:rPr>
          <w:rFonts w:asciiTheme="minorHAnsi" w:hAnsiTheme="minorHAnsi" w:cstheme="minorHAnsi"/>
          <w:b/>
          <w:szCs w:val="22"/>
        </w:rPr>
        <w:t>People: May we celebrate our opportunities and embrace all</w:t>
      </w:r>
    </w:p>
    <w:p w14:paraId="256B7BB8" w14:textId="237F23C2" w:rsidR="00D45322" w:rsidRDefault="00D45322" w:rsidP="00D45322">
      <w:pPr>
        <w:autoSpaceDE w:val="0"/>
        <w:autoSpaceDN w:val="0"/>
        <w:adjustRightInd w:val="0"/>
        <w:ind w:firstLine="720"/>
        <w:rPr>
          <w:rFonts w:asciiTheme="minorHAnsi" w:hAnsiTheme="minorHAnsi" w:cstheme="minorHAnsi"/>
          <w:b/>
          <w:szCs w:val="22"/>
        </w:rPr>
      </w:pPr>
      <w:r>
        <w:rPr>
          <w:rFonts w:asciiTheme="minorHAnsi" w:hAnsiTheme="minorHAnsi" w:cstheme="minorHAnsi"/>
          <w:b/>
          <w:szCs w:val="22"/>
        </w:rPr>
        <w:t xml:space="preserve">   </w:t>
      </w:r>
      <w:r w:rsidRPr="00D45322">
        <w:rPr>
          <w:rFonts w:asciiTheme="minorHAnsi" w:hAnsiTheme="minorHAnsi" w:cstheme="minorHAnsi"/>
          <w:b/>
          <w:szCs w:val="22"/>
        </w:rPr>
        <w:t xml:space="preserve"> </w:t>
      </w:r>
      <w:r>
        <w:rPr>
          <w:rFonts w:asciiTheme="minorHAnsi" w:hAnsiTheme="minorHAnsi" w:cstheme="minorHAnsi"/>
          <w:b/>
          <w:szCs w:val="22"/>
        </w:rPr>
        <w:t>t</w:t>
      </w:r>
      <w:r w:rsidRPr="00D45322">
        <w:rPr>
          <w:rFonts w:asciiTheme="minorHAnsi" w:hAnsiTheme="minorHAnsi" w:cstheme="minorHAnsi"/>
          <w:b/>
          <w:szCs w:val="22"/>
        </w:rPr>
        <w:t>hat God</w:t>
      </w:r>
      <w:r>
        <w:rPr>
          <w:rFonts w:asciiTheme="minorHAnsi" w:hAnsiTheme="minorHAnsi" w:cstheme="minorHAnsi"/>
          <w:b/>
          <w:szCs w:val="22"/>
        </w:rPr>
        <w:t xml:space="preserve"> </w:t>
      </w:r>
      <w:r w:rsidRPr="00D45322">
        <w:rPr>
          <w:rFonts w:asciiTheme="minorHAnsi" w:hAnsiTheme="minorHAnsi" w:cstheme="minorHAnsi"/>
          <w:b/>
          <w:szCs w:val="22"/>
        </w:rPr>
        <w:t xml:space="preserve">has prepared for us in the </w:t>
      </w:r>
      <w:r w:rsidR="003F4999">
        <w:rPr>
          <w:rFonts w:asciiTheme="minorHAnsi" w:hAnsiTheme="minorHAnsi" w:cstheme="minorHAnsi"/>
          <w:b/>
          <w:szCs w:val="22"/>
        </w:rPr>
        <w:t>N</w:t>
      </w:r>
      <w:r w:rsidRPr="00D45322">
        <w:rPr>
          <w:rFonts w:asciiTheme="minorHAnsi" w:hAnsiTheme="minorHAnsi" w:cstheme="minorHAnsi"/>
          <w:b/>
          <w:szCs w:val="22"/>
        </w:rPr>
        <w:t xml:space="preserve">ew </w:t>
      </w:r>
      <w:r w:rsidR="003F4999">
        <w:rPr>
          <w:rFonts w:asciiTheme="minorHAnsi" w:hAnsiTheme="minorHAnsi" w:cstheme="minorHAnsi"/>
          <w:b/>
          <w:szCs w:val="22"/>
        </w:rPr>
        <w:t>Y</w:t>
      </w:r>
      <w:r w:rsidRPr="00D45322">
        <w:rPr>
          <w:rFonts w:asciiTheme="minorHAnsi" w:hAnsiTheme="minorHAnsi" w:cstheme="minorHAnsi"/>
          <w:b/>
          <w:szCs w:val="22"/>
        </w:rPr>
        <w:t xml:space="preserve">ear.  Let us </w:t>
      </w:r>
    </w:p>
    <w:p w14:paraId="7CFD3A69" w14:textId="77777777" w:rsidR="00D45322" w:rsidRDefault="00D45322" w:rsidP="00D45322">
      <w:pPr>
        <w:autoSpaceDE w:val="0"/>
        <w:autoSpaceDN w:val="0"/>
        <w:adjustRightInd w:val="0"/>
        <w:ind w:firstLine="720"/>
        <w:rPr>
          <w:rFonts w:asciiTheme="minorHAnsi" w:hAnsiTheme="minorHAnsi" w:cstheme="minorHAnsi"/>
          <w:b/>
          <w:szCs w:val="22"/>
        </w:rPr>
      </w:pPr>
      <w:r>
        <w:rPr>
          <w:rFonts w:asciiTheme="minorHAnsi" w:hAnsiTheme="minorHAnsi" w:cstheme="minorHAnsi"/>
          <w:b/>
          <w:szCs w:val="22"/>
        </w:rPr>
        <w:t xml:space="preserve">    </w:t>
      </w:r>
      <w:r w:rsidRPr="00D45322">
        <w:rPr>
          <w:rFonts w:asciiTheme="minorHAnsi" w:hAnsiTheme="minorHAnsi" w:cstheme="minorHAnsi"/>
          <w:b/>
          <w:szCs w:val="22"/>
        </w:rPr>
        <w:t>resolve ever more</w:t>
      </w:r>
      <w:r>
        <w:rPr>
          <w:rFonts w:asciiTheme="minorHAnsi" w:hAnsiTheme="minorHAnsi" w:cstheme="minorHAnsi"/>
          <w:b/>
          <w:szCs w:val="22"/>
        </w:rPr>
        <w:t xml:space="preserve"> </w:t>
      </w:r>
      <w:r w:rsidRPr="00D45322">
        <w:rPr>
          <w:rFonts w:asciiTheme="minorHAnsi" w:hAnsiTheme="minorHAnsi" w:cstheme="minorHAnsi"/>
          <w:b/>
          <w:szCs w:val="22"/>
        </w:rPr>
        <w:t xml:space="preserve">to follow Jesus with full and </w:t>
      </w:r>
    </w:p>
    <w:p w14:paraId="58614E0F" w14:textId="5F8BA0EB" w:rsidR="00D45322" w:rsidRPr="00D45322" w:rsidRDefault="00D45322" w:rsidP="00D45322">
      <w:pPr>
        <w:autoSpaceDE w:val="0"/>
        <w:autoSpaceDN w:val="0"/>
        <w:adjustRightInd w:val="0"/>
        <w:ind w:firstLine="720"/>
        <w:rPr>
          <w:rFonts w:asciiTheme="minorHAnsi" w:hAnsiTheme="minorHAnsi" w:cstheme="minorHAnsi"/>
          <w:b/>
          <w:szCs w:val="22"/>
        </w:rPr>
      </w:pPr>
      <w:r>
        <w:rPr>
          <w:rFonts w:asciiTheme="minorHAnsi" w:hAnsiTheme="minorHAnsi" w:cstheme="minorHAnsi"/>
          <w:b/>
          <w:szCs w:val="22"/>
        </w:rPr>
        <w:t xml:space="preserve">    </w:t>
      </w:r>
      <w:r w:rsidRPr="00D45322">
        <w:rPr>
          <w:rFonts w:asciiTheme="minorHAnsi" w:hAnsiTheme="minorHAnsi" w:cstheme="minorHAnsi"/>
          <w:b/>
          <w:szCs w:val="22"/>
        </w:rPr>
        <w:t>grateful hearts.  Amen.</w:t>
      </w:r>
    </w:p>
    <w:p w14:paraId="22E09CB3" w14:textId="5573C638" w:rsidR="00A53C15" w:rsidRPr="006229A3" w:rsidRDefault="003354D2" w:rsidP="0068758A">
      <w:pPr>
        <w:autoSpaceDE w:val="0"/>
        <w:autoSpaceDN w:val="0"/>
        <w:adjustRightInd w:val="0"/>
        <w:spacing w:line="200" w:lineRule="exact"/>
        <w:rPr>
          <w:rFonts w:asciiTheme="minorHAnsi" w:hAnsiTheme="minorHAnsi" w:cstheme="minorHAnsi"/>
          <w:szCs w:val="22"/>
        </w:rPr>
      </w:pPr>
      <w:r w:rsidRPr="006229A3">
        <w:rPr>
          <w:rFonts w:asciiTheme="minorHAnsi" w:hAnsiTheme="minorHAnsi" w:cstheme="minorHAnsi"/>
          <w:szCs w:val="22"/>
        </w:rPr>
        <w:br/>
      </w:r>
      <w:r w:rsidRPr="006229A3">
        <w:rPr>
          <w:rFonts w:asciiTheme="minorHAnsi" w:hAnsiTheme="minorHAnsi" w:cstheme="minorHAnsi"/>
          <w:b/>
          <w:bCs/>
          <w:szCs w:val="22"/>
        </w:rPr>
        <w:t xml:space="preserve">  The Hymn of Prayer</w:t>
      </w:r>
      <w:r w:rsidR="00C864A5" w:rsidRPr="006229A3">
        <w:rPr>
          <w:rFonts w:asciiTheme="minorHAnsi" w:hAnsiTheme="minorHAnsi" w:cstheme="minorHAnsi"/>
          <w:szCs w:val="22"/>
        </w:rPr>
        <w:t xml:space="preserve"> </w:t>
      </w:r>
      <w:r w:rsidR="00D061BF" w:rsidRPr="006F49FF">
        <w:rPr>
          <w:rFonts w:asciiTheme="minorHAnsi" w:hAnsiTheme="minorHAnsi" w:cstheme="minorHAnsi"/>
          <w:szCs w:val="22"/>
        </w:rPr>
        <w:t>“</w:t>
      </w:r>
      <w:r w:rsidR="005E6C30">
        <w:rPr>
          <w:rFonts w:asciiTheme="minorHAnsi" w:hAnsiTheme="minorHAnsi" w:cstheme="minorHAnsi"/>
          <w:szCs w:val="22"/>
        </w:rPr>
        <w:t>Faith of Our Fathers”</w:t>
      </w:r>
      <w:r w:rsidR="005E6C30">
        <w:rPr>
          <w:rFonts w:asciiTheme="minorHAnsi" w:hAnsiTheme="minorHAnsi" w:cstheme="minorHAnsi"/>
          <w:szCs w:val="22"/>
        </w:rPr>
        <w:tab/>
        <w:t>No. 710</w:t>
      </w:r>
    </w:p>
    <w:p w14:paraId="5377B6B4" w14:textId="77777777" w:rsidR="006209D7" w:rsidRPr="006229A3" w:rsidRDefault="006209D7" w:rsidP="003354D2">
      <w:pPr>
        <w:rPr>
          <w:rFonts w:asciiTheme="minorHAnsi" w:hAnsiTheme="minorHAnsi" w:cstheme="minorHAnsi"/>
          <w:szCs w:val="22"/>
        </w:rPr>
      </w:pPr>
    </w:p>
    <w:p w14:paraId="7DED26D9" w14:textId="0275E9E3" w:rsidR="003354D2" w:rsidRPr="006229A3" w:rsidRDefault="003354D2" w:rsidP="003354D2">
      <w:pPr>
        <w:rPr>
          <w:rFonts w:asciiTheme="minorHAnsi" w:hAnsiTheme="minorHAnsi" w:cstheme="minorHAnsi"/>
          <w:b/>
          <w:bCs/>
          <w:szCs w:val="22"/>
        </w:rPr>
      </w:pPr>
      <w:r w:rsidRPr="006229A3">
        <w:rPr>
          <w:rFonts w:asciiTheme="minorHAnsi" w:hAnsiTheme="minorHAnsi" w:cstheme="minorHAnsi"/>
          <w:b/>
          <w:bCs/>
          <w:szCs w:val="22"/>
        </w:rPr>
        <w:t xml:space="preserve">  The Prayers of Our People, Pastoral Prayer, and </w:t>
      </w:r>
      <w:r w:rsidR="00C864A5" w:rsidRPr="006229A3">
        <w:rPr>
          <w:rFonts w:asciiTheme="minorHAnsi" w:hAnsiTheme="minorHAnsi" w:cstheme="minorHAnsi"/>
          <w:b/>
          <w:bCs/>
          <w:szCs w:val="22"/>
        </w:rPr>
        <w:t>L</w:t>
      </w:r>
      <w:r w:rsidRPr="006229A3">
        <w:rPr>
          <w:rFonts w:asciiTheme="minorHAnsi" w:hAnsiTheme="minorHAnsi" w:cstheme="minorHAnsi"/>
          <w:b/>
          <w:bCs/>
          <w:szCs w:val="22"/>
        </w:rPr>
        <w:t>ord’s Prayer</w:t>
      </w:r>
    </w:p>
    <w:p w14:paraId="5664C1F8" w14:textId="77777777" w:rsidR="003354D2" w:rsidRPr="006229A3" w:rsidRDefault="003354D2" w:rsidP="0068758A">
      <w:pPr>
        <w:spacing w:line="200" w:lineRule="exact"/>
        <w:rPr>
          <w:rFonts w:asciiTheme="minorHAnsi" w:hAnsiTheme="minorHAnsi" w:cstheme="minorHAnsi"/>
          <w:b/>
          <w:szCs w:val="22"/>
        </w:rPr>
      </w:pPr>
    </w:p>
    <w:p w14:paraId="727224E7" w14:textId="134EEB06" w:rsidR="003354D2" w:rsidRDefault="003354D2" w:rsidP="00D061BF">
      <w:pPr>
        <w:pStyle w:val="BodyTextIndent2"/>
        <w:ind w:firstLine="0"/>
        <w:rPr>
          <w:rFonts w:asciiTheme="minorHAnsi" w:hAnsiTheme="minorHAnsi" w:cstheme="minorHAnsi"/>
          <w:bCs/>
          <w:szCs w:val="22"/>
        </w:rPr>
      </w:pPr>
      <w:r w:rsidRPr="006229A3">
        <w:rPr>
          <w:rFonts w:asciiTheme="minorHAnsi" w:hAnsiTheme="minorHAnsi" w:cstheme="minorHAnsi"/>
          <w:bCs/>
          <w:szCs w:val="22"/>
        </w:rPr>
        <w:t xml:space="preserve">  The Morning Anthem</w:t>
      </w:r>
      <w:r w:rsidRPr="006229A3">
        <w:rPr>
          <w:rFonts w:asciiTheme="minorHAnsi" w:hAnsiTheme="minorHAnsi" w:cstheme="minorHAnsi"/>
          <w:bCs/>
          <w:szCs w:val="22"/>
        </w:rPr>
        <w:tab/>
      </w:r>
      <w:r w:rsidR="00721FD5" w:rsidRPr="006229A3">
        <w:rPr>
          <w:rFonts w:asciiTheme="minorHAnsi" w:hAnsiTheme="minorHAnsi" w:cstheme="minorHAnsi"/>
          <w:bCs/>
          <w:szCs w:val="22"/>
        </w:rPr>
        <w:t xml:space="preserve">  </w:t>
      </w:r>
    </w:p>
    <w:p w14:paraId="347BBFA1" w14:textId="77777777" w:rsidR="00D061BF" w:rsidRPr="006229A3" w:rsidRDefault="00D061BF" w:rsidP="0068758A">
      <w:pPr>
        <w:pStyle w:val="BodyTextIndent2"/>
        <w:spacing w:line="200" w:lineRule="exact"/>
        <w:ind w:firstLine="0"/>
        <w:rPr>
          <w:rFonts w:asciiTheme="minorHAnsi" w:hAnsiTheme="minorHAnsi" w:cstheme="minorHAnsi"/>
          <w:b w:val="0"/>
          <w:szCs w:val="22"/>
        </w:rPr>
      </w:pPr>
    </w:p>
    <w:p w14:paraId="3F9295EC" w14:textId="15867577" w:rsidR="00FB04F2" w:rsidRPr="006229A3" w:rsidRDefault="004E23DC" w:rsidP="00FB04F2">
      <w:pPr>
        <w:rPr>
          <w:rFonts w:asciiTheme="minorHAnsi" w:hAnsiTheme="minorHAnsi" w:cstheme="minorHAnsi"/>
          <w:b/>
          <w:bCs/>
          <w:i/>
          <w:iCs/>
          <w:szCs w:val="22"/>
        </w:rPr>
      </w:pPr>
      <w:r>
        <w:rPr>
          <w:rFonts w:asciiTheme="minorHAnsi" w:hAnsiTheme="minorHAnsi" w:cstheme="minorHAnsi"/>
          <w:b/>
          <w:bCs/>
          <w:szCs w:val="22"/>
        </w:rPr>
        <w:t xml:space="preserve"> </w:t>
      </w:r>
      <w:r w:rsidR="00FB04F2" w:rsidRPr="006229A3">
        <w:rPr>
          <w:rFonts w:asciiTheme="minorHAnsi" w:hAnsiTheme="minorHAnsi" w:cstheme="minorHAnsi"/>
          <w:b/>
          <w:bCs/>
          <w:szCs w:val="22"/>
        </w:rPr>
        <w:t xml:space="preserve">WORSHIP </w:t>
      </w:r>
      <w:r w:rsidR="00FB04F2" w:rsidRPr="006229A3">
        <w:rPr>
          <w:rFonts w:asciiTheme="minorHAnsi" w:hAnsiTheme="minorHAnsi" w:cstheme="minorHAnsi"/>
          <w:b/>
          <w:bCs/>
          <w:i/>
          <w:iCs/>
          <w:szCs w:val="22"/>
        </w:rPr>
        <w:t xml:space="preserve">through </w:t>
      </w:r>
      <w:r w:rsidR="00FB04F2" w:rsidRPr="006229A3">
        <w:rPr>
          <w:rFonts w:asciiTheme="minorHAnsi" w:hAnsiTheme="minorHAnsi" w:cstheme="minorHAnsi"/>
          <w:b/>
          <w:bCs/>
          <w:szCs w:val="22"/>
        </w:rPr>
        <w:t>PROCLAMATION OF TH</w:t>
      </w:r>
      <w:r w:rsidR="002A74FD">
        <w:rPr>
          <w:rFonts w:asciiTheme="minorHAnsi" w:hAnsiTheme="minorHAnsi" w:cstheme="minorHAnsi"/>
          <w:b/>
          <w:bCs/>
          <w:szCs w:val="22"/>
        </w:rPr>
        <w:t xml:space="preserve">E </w:t>
      </w:r>
      <w:r w:rsidR="00FB04F2" w:rsidRPr="006229A3">
        <w:rPr>
          <w:rFonts w:asciiTheme="minorHAnsi" w:hAnsiTheme="minorHAnsi" w:cstheme="minorHAnsi"/>
          <w:b/>
          <w:bCs/>
          <w:szCs w:val="22"/>
        </w:rPr>
        <w:t>WORD</w:t>
      </w:r>
    </w:p>
    <w:p w14:paraId="67FA62DF" w14:textId="57D83B4F" w:rsidR="00B75B56" w:rsidRPr="006229A3" w:rsidRDefault="00294E1E" w:rsidP="002043F1">
      <w:pPr>
        <w:rPr>
          <w:rFonts w:asciiTheme="minorHAnsi" w:hAnsiTheme="minorHAnsi" w:cstheme="minorHAnsi"/>
          <w:szCs w:val="22"/>
        </w:rPr>
      </w:pPr>
      <w:r w:rsidRPr="006229A3">
        <w:rPr>
          <w:rFonts w:asciiTheme="minorHAnsi" w:hAnsiTheme="minorHAnsi" w:cstheme="minorHAnsi"/>
          <w:b/>
          <w:bCs/>
          <w:szCs w:val="22"/>
        </w:rPr>
        <w:t xml:space="preserve">  </w:t>
      </w:r>
      <w:r w:rsidR="00FB04F2" w:rsidRPr="006229A3">
        <w:rPr>
          <w:rFonts w:asciiTheme="minorHAnsi" w:hAnsiTheme="minorHAnsi" w:cstheme="minorHAnsi"/>
          <w:b/>
          <w:bCs/>
          <w:szCs w:val="22"/>
        </w:rPr>
        <w:t>The Scripture Lesson</w:t>
      </w:r>
      <w:r w:rsidR="00560E3B">
        <w:rPr>
          <w:rFonts w:asciiTheme="minorHAnsi" w:hAnsiTheme="minorHAnsi" w:cstheme="minorHAnsi"/>
          <w:b/>
          <w:bCs/>
          <w:szCs w:val="22"/>
        </w:rPr>
        <w:tab/>
      </w:r>
      <w:r w:rsidR="005E6C30">
        <w:rPr>
          <w:rFonts w:asciiTheme="minorHAnsi" w:hAnsiTheme="minorHAnsi" w:cstheme="minorHAnsi"/>
          <w:szCs w:val="22"/>
        </w:rPr>
        <w:tab/>
      </w:r>
      <w:r w:rsidR="005E6C30" w:rsidRPr="005E6C30">
        <w:rPr>
          <w:rStyle w:val="versenum"/>
          <w:rFonts w:asciiTheme="minorHAnsi" w:hAnsiTheme="minorHAnsi" w:cstheme="minorHAnsi"/>
        </w:rPr>
        <w:t>Joshua 6:1-15</w:t>
      </w:r>
      <w:r w:rsidR="00FB04F2" w:rsidRPr="005E6C30">
        <w:rPr>
          <w:rFonts w:asciiTheme="minorHAnsi" w:hAnsiTheme="minorHAnsi" w:cstheme="minorHAnsi"/>
          <w:b/>
          <w:bCs/>
          <w:szCs w:val="22"/>
        </w:rPr>
        <w:tab/>
      </w:r>
      <w:r w:rsidR="003B2D79" w:rsidRPr="006229A3">
        <w:rPr>
          <w:rFonts w:asciiTheme="minorHAnsi" w:hAnsiTheme="minorHAnsi" w:cstheme="minorHAnsi"/>
          <w:b/>
          <w:bCs/>
          <w:szCs w:val="22"/>
        </w:rPr>
        <w:t xml:space="preserve">    </w:t>
      </w:r>
      <w:bookmarkStart w:id="0" w:name="_Hlk214286800"/>
    </w:p>
    <w:bookmarkEnd w:id="0"/>
    <w:p w14:paraId="16E4FE54" w14:textId="048C075E" w:rsidR="00FB04F2" w:rsidRPr="006229A3" w:rsidRDefault="00FB04F2" w:rsidP="0068758A">
      <w:pPr>
        <w:spacing w:line="200" w:lineRule="exact"/>
        <w:rPr>
          <w:rFonts w:asciiTheme="minorHAnsi" w:hAnsiTheme="minorHAnsi" w:cstheme="minorHAnsi"/>
          <w:szCs w:val="22"/>
        </w:rPr>
      </w:pPr>
      <w:r w:rsidRPr="006229A3">
        <w:rPr>
          <w:rFonts w:asciiTheme="minorHAnsi" w:hAnsiTheme="minorHAnsi" w:cstheme="minorHAnsi"/>
          <w:b/>
          <w:bCs/>
          <w:szCs w:val="22"/>
        </w:rPr>
        <w:tab/>
      </w:r>
      <w:r w:rsidRPr="006229A3">
        <w:rPr>
          <w:rFonts w:asciiTheme="minorHAnsi" w:hAnsiTheme="minorHAnsi" w:cstheme="minorHAnsi"/>
          <w:b/>
          <w:bCs/>
          <w:szCs w:val="22"/>
        </w:rPr>
        <w:tab/>
      </w:r>
      <w:r w:rsidRPr="006229A3">
        <w:rPr>
          <w:rFonts w:asciiTheme="minorHAnsi" w:hAnsiTheme="minorHAnsi" w:cstheme="minorHAnsi"/>
          <w:b/>
          <w:bCs/>
          <w:szCs w:val="22"/>
        </w:rPr>
        <w:tab/>
      </w:r>
      <w:r w:rsidRPr="006229A3">
        <w:rPr>
          <w:rFonts w:asciiTheme="minorHAnsi" w:hAnsiTheme="minorHAnsi" w:cstheme="minorHAnsi"/>
          <w:b/>
          <w:bCs/>
          <w:szCs w:val="22"/>
        </w:rPr>
        <w:tab/>
      </w:r>
    </w:p>
    <w:p w14:paraId="64C449CE" w14:textId="77777777" w:rsidR="009B4DA1" w:rsidRDefault="00294E1E" w:rsidP="003A6883">
      <w:pPr>
        <w:rPr>
          <w:rFonts w:asciiTheme="minorHAnsi" w:hAnsiTheme="minorHAnsi" w:cstheme="minorHAnsi"/>
        </w:rPr>
      </w:pPr>
      <w:r w:rsidRPr="006229A3">
        <w:rPr>
          <w:rFonts w:asciiTheme="minorHAnsi" w:hAnsiTheme="minorHAnsi" w:cstheme="minorHAnsi"/>
          <w:szCs w:val="22"/>
        </w:rPr>
        <w:t xml:space="preserve">  </w:t>
      </w:r>
      <w:r w:rsidRPr="006229A3">
        <w:rPr>
          <w:rFonts w:asciiTheme="minorHAnsi" w:hAnsiTheme="minorHAnsi" w:cstheme="minorHAnsi"/>
          <w:b/>
          <w:bCs/>
          <w:szCs w:val="22"/>
        </w:rPr>
        <w:t>The Hymn of Preparation</w:t>
      </w:r>
      <w:r w:rsidR="00C864A5" w:rsidRPr="006229A3">
        <w:rPr>
          <w:rFonts w:asciiTheme="minorHAnsi" w:hAnsiTheme="minorHAnsi" w:cstheme="minorHAnsi"/>
          <w:b/>
          <w:bCs/>
          <w:szCs w:val="22"/>
        </w:rPr>
        <w:t xml:space="preserve"> </w:t>
      </w:r>
      <w:r w:rsidR="009B4DA1" w:rsidRPr="008240DD">
        <w:rPr>
          <w:rFonts w:asciiTheme="minorHAnsi" w:hAnsiTheme="minorHAnsi" w:cstheme="minorHAnsi"/>
        </w:rPr>
        <w:t>“O God, Our Help in Ages Past”</w:t>
      </w:r>
    </w:p>
    <w:p w14:paraId="035DB8E5" w14:textId="59504A56" w:rsidR="00D061BF" w:rsidRPr="006F49FF" w:rsidRDefault="009B4DA1" w:rsidP="0068758A">
      <w:pPr>
        <w:spacing w:line="200" w:lineRule="exact"/>
        <w:ind w:left="4320" w:firstLine="720"/>
        <w:rPr>
          <w:rFonts w:asciiTheme="minorHAnsi" w:hAnsiTheme="minorHAnsi" w:cstheme="minorHAnsi"/>
          <w:szCs w:val="22"/>
        </w:rPr>
      </w:pPr>
      <w:r w:rsidRPr="008240DD">
        <w:rPr>
          <w:rFonts w:asciiTheme="minorHAnsi" w:hAnsiTheme="minorHAnsi" w:cstheme="minorHAnsi"/>
        </w:rPr>
        <w:t xml:space="preserve">No. </w:t>
      </w:r>
      <w:r>
        <w:rPr>
          <w:rFonts w:asciiTheme="minorHAnsi" w:hAnsiTheme="minorHAnsi" w:cstheme="minorHAnsi"/>
        </w:rPr>
        <w:t>117</w:t>
      </w:r>
    </w:p>
    <w:p w14:paraId="62C49DC5" w14:textId="63E58A65" w:rsidR="00C06EE5" w:rsidRDefault="00FB04F2" w:rsidP="00C06EE5">
      <w:pPr>
        <w:rPr>
          <w:rFonts w:asciiTheme="minorHAnsi" w:hAnsiTheme="minorHAnsi" w:cstheme="minorHAnsi"/>
          <w:szCs w:val="22"/>
        </w:rPr>
      </w:pPr>
      <w:r w:rsidRPr="006229A3">
        <w:rPr>
          <w:rFonts w:asciiTheme="minorHAnsi" w:hAnsiTheme="minorHAnsi" w:cstheme="minorHAnsi"/>
          <w:b/>
          <w:bCs/>
          <w:szCs w:val="22"/>
        </w:rPr>
        <w:t xml:space="preserve">  </w:t>
      </w:r>
      <w:r w:rsidR="00C06EE5" w:rsidRPr="006229A3">
        <w:rPr>
          <w:rFonts w:asciiTheme="minorHAnsi" w:hAnsiTheme="minorHAnsi" w:cstheme="minorHAnsi"/>
          <w:b/>
          <w:bCs/>
          <w:szCs w:val="22"/>
        </w:rPr>
        <w:t>The Sermon</w:t>
      </w:r>
      <w:r w:rsidRPr="006229A3">
        <w:rPr>
          <w:rFonts w:asciiTheme="minorHAnsi" w:hAnsiTheme="minorHAnsi" w:cstheme="minorHAnsi"/>
          <w:b/>
          <w:bCs/>
          <w:szCs w:val="22"/>
        </w:rPr>
        <w:t xml:space="preserve">  </w:t>
      </w:r>
      <w:r w:rsidR="00346F89">
        <w:rPr>
          <w:rFonts w:asciiTheme="minorHAnsi" w:hAnsiTheme="minorHAnsi" w:cstheme="minorHAnsi"/>
          <w:b/>
          <w:bCs/>
          <w:szCs w:val="22"/>
        </w:rPr>
        <w:t xml:space="preserve">  </w:t>
      </w:r>
      <w:r w:rsidR="009B4DA1">
        <w:rPr>
          <w:rFonts w:asciiTheme="minorHAnsi" w:hAnsiTheme="minorHAnsi" w:cstheme="minorHAnsi"/>
          <w:b/>
          <w:bCs/>
          <w:szCs w:val="22"/>
        </w:rPr>
        <w:tab/>
      </w:r>
      <w:r w:rsidR="00346F89">
        <w:rPr>
          <w:rFonts w:asciiTheme="minorHAnsi" w:hAnsiTheme="minorHAnsi" w:cstheme="minorHAnsi"/>
          <w:szCs w:val="22"/>
        </w:rPr>
        <w:t>Be a Circle Maker:</w:t>
      </w:r>
    </w:p>
    <w:p w14:paraId="5E89DDDC" w14:textId="64EC9A3A" w:rsidR="00346F89" w:rsidRDefault="00346F89" w:rsidP="00C06EE5">
      <w:pPr>
        <w:rPr>
          <w:rFonts w:asciiTheme="minorHAnsi" w:hAnsiTheme="minorHAnsi" w:cstheme="minorHAnsi"/>
          <w:szCs w:val="22"/>
        </w:rPr>
      </w:pPr>
      <w:r>
        <w:rPr>
          <w:rFonts w:asciiTheme="minorHAnsi" w:hAnsiTheme="minorHAnsi" w:cstheme="minorHAnsi"/>
          <w:szCs w:val="22"/>
        </w:rPr>
        <w:tab/>
      </w:r>
      <w:r w:rsidR="009B4DA1">
        <w:rPr>
          <w:rFonts w:asciiTheme="minorHAnsi" w:hAnsiTheme="minorHAnsi" w:cstheme="minorHAnsi"/>
          <w:szCs w:val="22"/>
        </w:rPr>
        <w:tab/>
      </w:r>
      <w:r>
        <w:rPr>
          <w:rFonts w:asciiTheme="minorHAnsi" w:hAnsiTheme="minorHAnsi" w:cstheme="minorHAnsi"/>
          <w:szCs w:val="22"/>
        </w:rPr>
        <w:t>Praying</w:t>
      </w:r>
      <w:r w:rsidR="009B4DA1">
        <w:rPr>
          <w:rFonts w:asciiTheme="minorHAnsi" w:hAnsiTheme="minorHAnsi" w:cstheme="minorHAnsi"/>
          <w:szCs w:val="22"/>
        </w:rPr>
        <w:t xml:space="preserve"> – Dreaming Big</w:t>
      </w:r>
    </w:p>
    <w:p w14:paraId="382518DC" w14:textId="77777777" w:rsidR="009E53F2" w:rsidRDefault="009E53F2" w:rsidP="0068758A">
      <w:pPr>
        <w:spacing w:line="200" w:lineRule="exact"/>
        <w:rPr>
          <w:rFonts w:asciiTheme="minorHAnsi" w:hAnsiTheme="minorHAnsi" w:cstheme="minorHAnsi"/>
          <w:szCs w:val="22"/>
        </w:rPr>
      </w:pPr>
    </w:p>
    <w:p w14:paraId="4B175265" w14:textId="77777777" w:rsidR="00AA331C" w:rsidRDefault="009E53F2" w:rsidP="00AA331C">
      <w:pPr>
        <w:rPr>
          <w:rFonts w:asciiTheme="minorHAnsi" w:hAnsiTheme="minorHAnsi" w:cstheme="minorHAnsi"/>
          <w:b/>
          <w:bCs/>
          <w:szCs w:val="22"/>
        </w:rPr>
      </w:pPr>
      <w:r>
        <w:rPr>
          <w:rFonts w:asciiTheme="minorHAnsi" w:hAnsiTheme="minorHAnsi" w:cstheme="minorHAnsi"/>
          <w:szCs w:val="22"/>
        </w:rPr>
        <w:t xml:space="preserve">  </w:t>
      </w:r>
      <w:r>
        <w:rPr>
          <w:rFonts w:asciiTheme="minorHAnsi" w:hAnsiTheme="minorHAnsi" w:cstheme="minorHAnsi"/>
          <w:b/>
          <w:bCs/>
          <w:szCs w:val="22"/>
        </w:rPr>
        <w:t>The Sacrament of Holy Communion</w:t>
      </w:r>
      <w:r w:rsidR="00AA331C">
        <w:rPr>
          <w:rFonts w:asciiTheme="minorHAnsi" w:hAnsiTheme="minorHAnsi" w:cstheme="minorHAnsi"/>
          <w:b/>
          <w:bCs/>
          <w:szCs w:val="22"/>
        </w:rPr>
        <w:t xml:space="preserve"> </w:t>
      </w:r>
    </w:p>
    <w:p w14:paraId="7F5E6D4F" w14:textId="68268159" w:rsidR="00AA331C" w:rsidRPr="00550F2E" w:rsidRDefault="00AA331C" w:rsidP="00AA331C">
      <w:pPr>
        <w:rPr>
          <w:rFonts w:asciiTheme="minorHAnsi" w:hAnsiTheme="minorHAnsi" w:cstheme="minorHAnsi"/>
          <w:i/>
          <w:iCs/>
          <w:sz w:val="20"/>
        </w:rPr>
      </w:pPr>
      <w:r w:rsidRPr="00550F2E">
        <w:rPr>
          <w:rFonts w:asciiTheme="minorHAnsi" w:hAnsiTheme="minorHAnsi" w:cstheme="minorHAnsi"/>
          <w:i/>
          <w:iCs/>
          <w:sz w:val="20"/>
        </w:rPr>
        <w:t xml:space="preserve">    The pink communion cups are gluten-free bread</w:t>
      </w:r>
    </w:p>
    <w:p w14:paraId="1C94A151" w14:textId="41DAF0CB" w:rsidR="002352D8" w:rsidRDefault="00C06EE5" w:rsidP="0068758A">
      <w:pPr>
        <w:spacing w:line="200" w:lineRule="exact"/>
        <w:rPr>
          <w:rFonts w:asciiTheme="minorHAnsi" w:hAnsiTheme="minorHAnsi" w:cstheme="minorHAnsi"/>
          <w:bCs/>
        </w:rPr>
      </w:pPr>
      <w:r w:rsidRPr="006229A3">
        <w:rPr>
          <w:rFonts w:asciiTheme="minorHAnsi" w:hAnsiTheme="minorHAnsi" w:cstheme="minorHAnsi"/>
          <w:szCs w:val="22"/>
        </w:rPr>
        <w:t xml:space="preserve">   </w:t>
      </w:r>
      <w:r w:rsidR="00FB04F2" w:rsidRPr="006229A3">
        <w:rPr>
          <w:rFonts w:asciiTheme="minorHAnsi" w:hAnsiTheme="minorHAnsi" w:cstheme="minorHAnsi"/>
          <w:szCs w:val="22"/>
        </w:rPr>
        <w:t xml:space="preserve">    </w:t>
      </w:r>
    </w:p>
    <w:p w14:paraId="5379D8B7" w14:textId="0ECABA04" w:rsidR="009B4DA1" w:rsidRDefault="002352D8" w:rsidP="009B4DA1">
      <w:pPr>
        <w:rPr>
          <w:rFonts w:asciiTheme="minorHAnsi" w:hAnsiTheme="minorHAnsi" w:cstheme="minorHAnsi"/>
        </w:rPr>
      </w:pPr>
      <w:r>
        <w:rPr>
          <w:rFonts w:asciiTheme="minorHAnsi" w:hAnsiTheme="minorHAnsi" w:cstheme="minorHAnsi"/>
          <w:bCs/>
        </w:rPr>
        <w:t>*</w:t>
      </w:r>
      <w:r w:rsidRPr="00346F89">
        <w:rPr>
          <w:rFonts w:asciiTheme="minorHAnsi" w:hAnsiTheme="minorHAnsi" w:cstheme="minorHAnsi"/>
          <w:b/>
        </w:rPr>
        <w:t>The Hymn of Dedication</w:t>
      </w:r>
      <w:r>
        <w:rPr>
          <w:rFonts w:asciiTheme="minorHAnsi" w:hAnsiTheme="minorHAnsi" w:cstheme="minorHAnsi"/>
          <w:bCs/>
        </w:rPr>
        <w:t xml:space="preserve"> “</w:t>
      </w:r>
      <w:r w:rsidR="009B4DA1" w:rsidRPr="008240DD">
        <w:rPr>
          <w:rFonts w:asciiTheme="minorHAnsi" w:hAnsiTheme="minorHAnsi" w:cstheme="minorHAnsi"/>
        </w:rPr>
        <w:t xml:space="preserve">Guide Me, O Thou Great Jehovah”  </w:t>
      </w:r>
    </w:p>
    <w:p w14:paraId="59E2FE5D" w14:textId="1A6C3F86" w:rsidR="002352D8" w:rsidRPr="009B4DA1" w:rsidRDefault="009B4DA1" w:rsidP="0068758A">
      <w:pPr>
        <w:spacing w:line="200" w:lineRule="exact"/>
        <w:ind w:left="4320" w:firstLine="720"/>
      </w:pPr>
      <w:r w:rsidRPr="008240DD">
        <w:rPr>
          <w:rFonts w:asciiTheme="minorHAnsi" w:hAnsiTheme="minorHAnsi" w:cstheme="minorHAnsi"/>
        </w:rPr>
        <w:t xml:space="preserve">No. </w:t>
      </w:r>
      <w:r>
        <w:rPr>
          <w:rFonts w:asciiTheme="minorHAnsi" w:hAnsiTheme="minorHAnsi" w:cstheme="minorHAnsi"/>
        </w:rPr>
        <w:t>127</w:t>
      </w:r>
    </w:p>
    <w:p w14:paraId="086F4886" w14:textId="5AE12574" w:rsidR="009E53F2" w:rsidRDefault="002352D8" w:rsidP="009E53F2">
      <w:pPr>
        <w:rPr>
          <w:rFonts w:asciiTheme="minorHAnsi" w:hAnsiTheme="minorHAnsi" w:cstheme="minorHAnsi"/>
          <w:szCs w:val="22"/>
        </w:rPr>
      </w:pPr>
      <w:r>
        <w:rPr>
          <w:rFonts w:asciiTheme="minorHAnsi" w:hAnsiTheme="minorHAnsi" w:cstheme="minorHAnsi"/>
          <w:bCs/>
        </w:rPr>
        <w:t>*</w:t>
      </w:r>
      <w:r w:rsidRPr="00346F89">
        <w:rPr>
          <w:rFonts w:asciiTheme="minorHAnsi" w:hAnsiTheme="minorHAnsi" w:cstheme="minorHAnsi"/>
          <w:b/>
        </w:rPr>
        <w:t xml:space="preserve">The Benediction </w:t>
      </w:r>
      <w:r w:rsidR="004E23DC">
        <w:rPr>
          <w:rFonts w:asciiTheme="minorHAnsi" w:hAnsiTheme="minorHAnsi" w:cstheme="minorHAnsi"/>
          <w:b/>
        </w:rPr>
        <w:t>-</w:t>
      </w:r>
      <w:r w:rsidR="009E53F2">
        <w:rPr>
          <w:rFonts w:asciiTheme="minorHAnsi" w:hAnsiTheme="minorHAnsi" w:cstheme="minorHAnsi"/>
          <w:szCs w:val="22"/>
        </w:rPr>
        <w:t xml:space="preserve"> </w:t>
      </w:r>
      <w:r w:rsidR="009E53F2">
        <w:rPr>
          <w:rFonts w:asciiTheme="minorHAnsi" w:hAnsiTheme="minorHAnsi" w:cstheme="minorHAnsi"/>
          <w:b/>
          <w:bCs/>
          <w:szCs w:val="22"/>
        </w:rPr>
        <w:t xml:space="preserve">The Covenant Prayer </w:t>
      </w:r>
      <w:r w:rsidR="009E53F2">
        <w:rPr>
          <w:rFonts w:asciiTheme="minorHAnsi" w:hAnsiTheme="minorHAnsi" w:cstheme="minorHAnsi"/>
          <w:szCs w:val="22"/>
        </w:rPr>
        <w:t>(See insert</w:t>
      </w:r>
      <w:r w:rsidR="006E1900">
        <w:rPr>
          <w:rFonts w:asciiTheme="minorHAnsi" w:hAnsiTheme="minorHAnsi" w:cstheme="minorHAnsi"/>
          <w:szCs w:val="22"/>
        </w:rPr>
        <w:t>/</w:t>
      </w:r>
      <w:r w:rsidR="002E2759">
        <w:rPr>
          <w:rFonts w:asciiTheme="minorHAnsi" w:hAnsiTheme="minorHAnsi" w:cstheme="minorHAnsi"/>
          <w:szCs w:val="22"/>
        </w:rPr>
        <w:t>s</w:t>
      </w:r>
      <w:r w:rsidR="009E53F2">
        <w:rPr>
          <w:rFonts w:asciiTheme="minorHAnsi" w:hAnsiTheme="minorHAnsi" w:cstheme="minorHAnsi"/>
          <w:szCs w:val="22"/>
        </w:rPr>
        <w:t>creen)</w:t>
      </w:r>
    </w:p>
    <w:p w14:paraId="0CBEBC11" w14:textId="77777777" w:rsidR="009E53F2" w:rsidRDefault="009E53F2" w:rsidP="0068758A">
      <w:pPr>
        <w:tabs>
          <w:tab w:val="right" w:pos="9360"/>
        </w:tabs>
        <w:spacing w:line="200" w:lineRule="exact"/>
        <w:rPr>
          <w:rFonts w:asciiTheme="minorHAnsi" w:hAnsiTheme="minorHAnsi" w:cstheme="minorHAnsi"/>
          <w:b/>
        </w:rPr>
      </w:pPr>
    </w:p>
    <w:p w14:paraId="1AFEE192" w14:textId="602BC443" w:rsidR="002352D8" w:rsidRPr="00550F2E" w:rsidRDefault="009E53F2" w:rsidP="00685064">
      <w:pPr>
        <w:tabs>
          <w:tab w:val="right" w:pos="9360"/>
        </w:tabs>
        <w:rPr>
          <w:rFonts w:asciiTheme="minorHAnsi" w:hAnsiTheme="minorHAnsi" w:cstheme="minorHAnsi"/>
          <w:bCs/>
        </w:rPr>
      </w:pPr>
      <w:r>
        <w:rPr>
          <w:rFonts w:asciiTheme="minorHAnsi" w:hAnsiTheme="minorHAnsi" w:cstheme="minorHAnsi"/>
          <w:b/>
        </w:rPr>
        <w:t>*</w:t>
      </w:r>
      <w:r w:rsidR="002352D8" w:rsidRPr="00346F89">
        <w:rPr>
          <w:rFonts w:asciiTheme="minorHAnsi" w:hAnsiTheme="minorHAnsi" w:cstheme="minorHAnsi"/>
          <w:b/>
        </w:rPr>
        <w:t>Postlude</w:t>
      </w:r>
      <w:r w:rsidR="00550F2E">
        <w:rPr>
          <w:rFonts w:asciiTheme="minorHAnsi" w:hAnsiTheme="minorHAnsi" w:cstheme="minorHAnsi"/>
          <w:b/>
        </w:rPr>
        <w:t xml:space="preserve"> </w:t>
      </w:r>
      <w:r w:rsidR="00550F2E" w:rsidRPr="00550F2E">
        <w:rPr>
          <w:rFonts w:asciiTheme="minorHAnsi" w:hAnsiTheme="minorHAnsi" w:cstheme="minorHAnsi"/>
          <w:bCs/>
        </w:rPr>
        <w:t xml:space="preserve">“Joy </w:t>
      </w:r>
      <w:proofErr w:type="gramStart"/>
      <w:r w:rsidR="00550F2E" w:rsidRPr="00550F2E">
        <w:rPr>
          <w:rFonts w:asciiTheme="minorHAnsi" w:hAnsiTheme="minorHAnsi" w:cstheme="minorHAnsi"/>
          <w:bCs/>
        </w:rPr>
        <w:t>To</w:t>
      </w:r>
      <w:proofErr w:type="gramEnd"/>
      <w:r w:rsidR="00550F2E" w:rsidRPr="00550F2E">
        <w:rPr>
          <w:rFonts w:asciiTheme="minorHAnsi" w:hAnsiTheme="minorHAnsi" w:cstheme="minorHAnsi"/>
          <w:bCs/>
        </w:rPr>
        <w:t xml:space="preserve"> </w:t>
      </w:r>
      <w:proofErr w:type="gramStart"/>
      <w:r w:rsidR="00550F2E" w:rsidRPr="00550F2E">
        <w:rPr>
          <w:rFonts w:asciiTheme="minorHAnsi" w:hAnsiTheme="minorHAnsi" w:cstheme="minorHAnsi"/>
          <w:bCs/>
        </w:rPr>
        <w:t>The</w:t>
      </w:r>
      <w:proofErr w:type="gramEnd"/>
      <w:r w:rsidR="00550F2E" w:rsidRPr="00550F2E">
        <w:rPr>
          <w:rFonts w:asciiTheme="minorHAnsi" w:hAnsiTheme="minorHAnsi" w:cstheme="minorHAnsi"/>
          <w:bCs/>
        </w:rPr>
        <w:t xml:space="preserve"> World”</w:t>
      </w:r>
    </w:p>
    <w:p w14:paraId="0A781D2A" w14:textId="736AF718" w:rsidR="002352D8" w:rsidRDefault="004E23DC" w:rsidP="00AA331C">
      <w:pPr>
        <w:tabs>
          <w:tab w:val="right" w:pos="9360"/>
        </w:tabs>
        <w:rPr>
          <w:rFonts w:asciiTheme="minorHAnsi" w:hAnsiTheme="minorHAnsi" w:cstheme="minorHAnsi"/>
          <w:bCs/>
        </w:rPr>
      </w:pPr>
      <w:r>
        <w:rPr>
          <w:rFonts w:asciiTheme="minorHAnsi" w:hAnsiTheme="minorHAnsi" w:cstheme="minorHAnsi"/>
          <w:bCs/>
          <w:i/>
          <w:iCs/>
        </w:rPr>
        <w:t xml:space="preserve"> </w:t>
      </w:r>
      <w:r w:rsidR="00AA331C" w:rsidRPr="00AA331C">
        <w:rPr>
          <w:rFonts w:asciiTheme="minorHAnsi" w:hAnsiTheme="minorHAnsi" w:cstheme="minorHAnsi"/>
          <w:bCs/>
          <w:i/>
          <w:iCs/>
        </w:rPr>
        <w:t>Beth Gross, Organist</w:t>
      </w:r>
    </w:p>
    <w:p w14:paraId="62B52BBE" w14:textId="77777777" w:rsidR="00D7592D" w:rsidRDefault="00D7592D" w:rsidP="00D7592D">
      <w:pPr>
        <w:tabs>
          <w:tab w:val="right" w:pos="9360"/>
        </w:tabs>
        <w:spacing w:line="240" w:lineRule="exact"/>
        <w:rPr>
          <w:rFonts w:ascii="Segoe UI Symbol" w:eastAsia="Microsoft GothicNeo Light" w:hAnsi="Segoe UI Symbol" w:cs="Microsoft GothicNeo Light"/>
          <w:b/>
          <w:szCs w:val="22"/>
        </w:rPr>
      </w:pPr>
    </w:p>
    <w:p w14:paraId="27223A65" w14:textId="0B8F2A77" w:rsidR="00AA331C" w:rsidRPr="0008646C" w:rsidRDefault="00AA331C" w:rsidP="0008646C">
      <w:pPr>
        <w:tabs>
          <w:tab w:val="right" w:pos="9360"/>
        </w:tabs>
        <w:spacing w:line="240" w:lineRule="exact"/>
        <w:rPr>
          <w:rFonts w:ascii="Segoe UI Symbol" w:eastAsia="Microsoft GothicNeo Light" w:hAnsi="Segoe UI Symbol" w:cs="Microsoft GothicNeo Light"/>
          <w:b/>
          <w:szCs w:val="22"/>
        </w:rPr>
      </w:pPr>
      <w:r w:rsidRPr="0008646C">
        <w:rPr>
          <w:rFonts w:ascii="Segoe UI Symbol" w:eastAsia="Microsoft GothicNeo Light" w:hAnsi="Segoe UI Symbol" w:cs="Microsoft GothicNeo Light"/>
          <w:b/>
          <w:szCs w:val="22"/>
        </w:rPr>
        <w:lastRenderedPageBreak/>
        <w:t xml:space="preserve">The Altar Flowers are presented by </w:t>
      </w:r>
      <w:r w:rsidR="0068758A" w:rsidRPr="0008646C">
        <w:rPr>
          <w:rFonts w:ascii="Segoe UI Symbol" w:eastAsia="Microsoft GothicNeo Light" w:hAnsi="Segoe UI Symbol" w:cs="Microsoft GothicNeo Light"/>
          <w:b/>
          <w:szCs w:val="22"/>
        </w:rPr>
        <w:t>Keith &amp; Rebecca Minnick in</w:t>
      </w:r>
      <w:r w:rsidR="00E2433B">
        <w:rPr>
          <w:rFonts w:ascii="Segoe UI Symbol" w:eastAsia="Microsoft GothicNeo Light" w:hAnsi="Segoe UI Symbol" w:cs="Microsoft GothicNeo Light"/>
          <w:b/>
          <w:szCs w:val="22"/>
        </w:rPr>
        <w:t xml:space="preserve"> memory of Keith’s wife, Carolyn Minnick.</w:t>
      </w:r>
    </w:p>
    <w:p w14:paraId="0837D2C5" w14:textId="77777777" w:rsidR="00AA331C" w:rsidRPr="0008646C" w:rsidRDefault="00AA331C" w:rsidP="0008646C">
      <w:pPr>
        <w:tabs>
          <w:tab w:val="right" w:pos="9360"/>
        </w:tabs>
        <w:spacing w:line="240" w:lineRule="exact"/>
        <w:rPr>
          <w:rFonts w:ascii="Segoe UI Symbol" w:eastAsia="Microsoft GothicNeo Light" w:hAnsi="Segoe UI Symbol" w:cs="Microsoft GothicNeo Light"/>
          <w:b/>
          <w:szCs w:val="22"/>
        </w:rPr>
      </w:pPr>
    </w:p>
    <w:p w14:paraId="78E95657" w14:textId="77777777" w:rsidR="00D41216" w:rsidRPr="0008646C" w:rsidRDefault="00D41216" w:rsidP="0008646C">
      <w:pPr>
        <w:tabs>
          <w:tab w:val="right" w:pos="9360"/>
        </w:tabs>
        <w:spacing w:line="240" w:lineRule="exact"/>
        <w:rPr>
          <w:rFonts w:ascii="Segoe UI Symbol" w:hAnsi="Segoe UI Symbol" w:cstheme="minorHAnsi"/>
          <w:szCs w:val="22"/>
        </w:rPr>
      </w:pPr>
      <w:r w:rsidRPr="0008646C">
        <w:rPr>
          <w:rFonts w:ascii="Segoe UI Symbol" w:hAnsi="Segoe UI Symbol" w:cstheme="minorHAnsi"/>
          <w:b/>
          <w:bCs/>
          <w:szCs w:val="22"/>
          <w:u w:val="single"/>
        </w:rPr>
        <w:t>On the matter of the Offering</w:t>
      </w:r>
      <w:r w:rsidRPr="0008646C">
        <w:rPr>
          <w:rFonts w:ascii="Segoe UI Symbol" w:hAnsi="Segoe UI Symbol" w:cstheme="minorHAnsi"/>
          <w:szCs w:val="22"/>
        </w:rPr>
        <w:t xml:space="preserve">.  Due to the Covid Pandemic, the choice was made at Yorkshire Church </w:t>
      </w:r>
      <w:proofErr w:type="gramStart"/>
      <w:r w:rsidRPr="0008646C">
        <w:rPr>
          <w:rFonts w:ascii="Segoe UI Symbol" w:hAnsi="Segoe UI Symbol" w:cstheme="minorHAnsi"/>
          <w:szCs w:val="22"/>
        </w:rPr>
        <w:t>to not</w:t>
      </w:r>
      <w:proofErr w:type="gramEnd"/>
      <w:r w:rsidRPr="0008646C">
        <w:rPr>
          <w:rFonts w:ascii="Segoe UI Symbol" w:hAnsi="Segoe UI Symbol" w:cstheme="minorHAnsi"/>
          <w:szCs w:val="22"/>
        </w:rPr>
        <w:t xml:space="preserve"> make a formal offering as with passing the offering plates among those present.  In the days of Covid, it made good sense as a protective health measure.  As an alternative, we set up stands near the entrance of the Lobby, with another near the entrance to the sanctuary.  People would simply slide their offering into the slot-stands.  We have also strongly encouraged persons to set up an Automatic Giving Plan with their bank, using “Stripe Payouts” so that contributions might take the form of online automatic payments.  This is the ultimate in planned </w:t>
      </w:r>
      <w:proofErr w:type="gramStart"/>
      <w:r w:rsidRPr="0008646C">
        <w:rPr>
          <w:rFonts w:ascii="Segoe UI Symbol" w:hAnsi="Segoe UI Symbol" w:cstheme="minorHAnsi"/>
          <w:szCs w:val="22"/>
        </w:rPr>
        <w:t>giving</w:t>
      </w:r>
      <w:proofErr w:type="gramEnd"/>
      <w:r w:rsidRPr="0008646C">
        <w:rPr>
          <w:rFonts w:ascii="Segoe UI Symbol" w:hAnsi="Segoe UI Symbol" w:cstheme="minorHAnsi"/>
          <w:szCs w:val="22"/>
        </w:rPr>
        <w:t xml:space="preserve"> and we are grateful for those </w:t>
      </w:r>
      <w:proofErr w:type="gramStart"/>
      <w:r w:rsidRPr="0008646C">
        <w:rPr>
          <w:rFonts w:ascii="Segoe UI Symbol" w:hAnsi="Segoe UI Symbol" w:cstheme="minorHAnsi"/>
          <w:szCs w:val="22"/>
        </w:rPr>
        <w:t>persons</w:t>
      </w:r>
      <w:proofErr w:type="gramEnd"/>
      <w:r w:rsidRPr="0008646C">
        <w:rPr>
          <w:rFonts w:ascii="Segoe UI Symbol" w:hAnsi="Segoe UI Symbol" w:cstheme="minorHAnsi"/>
          <w:szCs w:val="22"/>
        </w:rPr>
        <w:t xml:space="preserve"> and families who have chosen this as </w:t>
      </w:r>
      <w:proofErr w:type="gramStart"/>
      <w:r w:rsidRPr="0008646C">
        <w:rPr>
          <w:rFonts w:ascii="Segoe UI Symbol" w:hAnsi="Segoe UI Symbol" w:cstheme="minorHAnsi"/>
          <w:szCs w:val="22"/>
        </w:rPr>
        <w:t>a faithful</w:t>
      </w:r>
      <w:proofErr w:type="gramEnd"/>
      <w:r w:rsidRPr="0008646C">
        <w:rPr>
          <w:rFonts w:ascii="Segoe UI Symbol" w:hAnsi="Segoe UI Symbol" w:cstheme="minorHAnsi"/>
          <w:szCs w:val="22"/>
        </w:rPr>
        <w:t xml:space="preserve"> practice.  Others who are interested in this style may contact https://Yorkshire.churchcenter.com/giving.  Both the slot-stands and online giving will be continued as a means of our giving for those who prefer them.  However, at a recent meeting of our Leadership Council, after a review of our financial situation, it was determined that we should go back to our more formal style of giving, using the </w:t>
      </w:r>
      <w:proofErr w:type="gramStart"/>
      <w:r w:rsidRPr="0008646C">
        <w:rPr>
          <w:rFonts w:ascii="Segoe UI Symbol" w:hAnsi="Segoe UI Symbol" w:cstheme="minorHAnsi"/>
          <w:szCs w:val="22"/>
        </w:rPr>
        <w:t>offering</w:t>
      </w:r>
      <w:proofErr w:type="gramEnd"/>
      <w:r w:rsidRPr="0008646C">
        <w:rPr>
          <w:rFonts w:ascii="Segoe UI Symbol" w:hAnsi="Segoe UI Symbol" w:cstheme="minorHAnsi"/>
          <w:szCs w:val="22"/>
        </w:rPr>
        <w:t xml:space="preserve"> plates to be passed among us.  This would do two things:  </w:t>
      </w:r>
      <w:r w:rsidRPr="0008646C">
        <w:rPr>
          <w:rFonts w:ascii="Segoe UI Symbol" w:hAnsi="Segoe UI Symbol" w:cstheme="minorHAnsi"/>
          <w:szCs w:val="22"/>
          <w:u w:val="single"/>
        </w:rPr>
        <w:t>First,</w:t>
      </w:r>
      <w:r w:rsidRPr="0008646C">
        <w:rPr>
          <w:rFonts w:ascii="Segoe UI Symbol" w:hAnsi="Segoe UI Symbol" w:cstheme="minorHAnsi"/>
          <w:szCs w:val="22"/>
        </w:rPr>
        <w:t xml:space="preserve"> it would help to increase the call to thankful and generous giving which is too easy to miss in the slot-stands and automatic payments.  </w:t>
      </w:r>
      <w:r w:rsidRPr="0008646C">
        <w:rPr>
          <w:rFonts w:ascii="Segoe UI Symbol" w:hAnsi="Segoe UI Symbol" w:cstheme="minorHAnsi"/>
          <w:szCs w:val="22"/>
          <w:u w:val="single"/>
        </w:rPr>
        <w:t>Second,</w:t>
      </w:r>
      <w:r w:rsidRPr="0008646C">
        <w:rPr>
          <w:rFonts w:ascii="Segoe UI Symbol" w:hAnsi="Segoe UI Symbol" w:cstheme="minorHAnsi"/>
          <w:szCs w:val="22"/>
        </w:rPr>
        <w:t xml:space="preserve"> there is a spiritual side to the blessedness of giving that is missed when we do not hear the call to give… a call that requires a response.  That response is an act of worship.  With the alternative means of giving, we miss that holy calling.  Our current funding situation has led us to believe we have suffered a loss of funds over recent years as we made the change from a formal offering.  All this said, however you give, it is blessed.  But presenting our offerings to almighty God engages the importance of commitment to be a generous people.  Please speak with Pastor Roger with questions. </w:t>
      </w:r>
    </w:p>
    <w:p w14:paraId="2E64A50D" w14:textId="77777777" w:rsidR="00D41216" w:rsidRPr="0008646C" w:rsidRDefault="00D41216" w:rsidP="0008646C">
      <w:pPr>
        <w:tabs>
          <w:tab w:val="right" w:pos="9360"/>
        </w:tabs>
        <w:spacing w:line="240" w:lineRule="exact"/>
        <w:rPr>
          <w:rFonts w:ascii="Segoe UI Symbol" w:hAnsi="Segoe UI Symbol" w:cstheme="minorHAnsi"/>
          <w:szCs w:val="22"/>
        </w:rPr>
      </w:pPr>
    </w:p>
    <w:p w14:paraId="2C46E624" w14:textId="77777777" w:rsidR="00D41216" w:rsidRPr="0008646C" w:rsidRDefault="00D41216" w:rsidP="0008646C">
      <w:pPr>
        <w:spacing w:line="240" w:lineRule="exact"/>
        <w:rPr>
          <w:rFonts w:ascii="Segoe UI Symbol" w:eastAsia="Microsoft GothicNeo Light" w:hAnsi="Segoe UI Symbol" w:cs="Microsoft GothicNeo Light"/>
          <w:b/>
          <w:bCs/>
          <w:szCs w:val="22"/>
        </w:rPr>
      </w:pPr>
      <w:r w:rsidRPr="0008646C">
        <w:rPr>
          <w:rFonts w:ascii="Segoe UI Symbol" w:eastAsia="Microsoft GothicNeo Light" w:hAnsi="Segoe UI Symbol" w:cs="Microsoft GothicNeo Light"/>
          <w:b/>
          <w:bCs/>
          <w:szCs w:val="22"/>
        </w:rPr>
        <w:t>INCLEMENT WEATHER:</w:t>
      </w:r>
    </w:p>
    <w:p w14:paraId="36F7AE92" w14:textId="77777777" w:rsidR="00D41216" w:rsidRPr="0008646C" w:rsidRDefault="00D41216" w:rsidP="0008646C">
      <w:pPr>
        <w:pStyle w:val="Heading2"/>
        <w:spacing w:line="240" w:lineRule="exact"/>
        <w:jc w:val="left"/>
        <w:rPr>
          <w:rFonts w:ascii="Segoe UI Symbol" w:eastAsia="Microsoft GothicNeo Light" w:hAnsi="Segoe UI Symbol" w:cs="Microsoft GothicNeo Light"/>
          <w:szCs w:val="22"/>
          <w:u w:val="none"/>
        </w:rPr>
      </w:pPr>
      <w:r w:rsidRPr="0008646C">
        <w:rPr>
          <w:rFonts w:ascii="Segoe UI Symbol" w:eastAsia="Microsoft GothicNeo Light" w:hAnsi="Segoe UI Symbol" w:cs="Microsoft GothicNeo Light"/>
          <w:szCs w:val="22"/>
          <w:u w:val="none"/>
        </w:rPr>
        <w:t>With winter here please keep in mind that delays/closings will be posted on WGAL “Closings” website and displayed on WGAL TV.</w:t>
      </w:r>
    </w:p>
    <w:p w14:paraId="31037AA9" w14:textId="77777777" w:rsidR="00D41216" w:rsidRPr="0008646C" w:rsidRDefault="00D41216" w:rsidP="0008646C">
      <w:pPr>
        <w:tabs>
          <w:tab w:val="right" w:pos="9360"/>
        </w:tabs>
        <w:spacing w:line="240" w:lineRule="exact"/>
        <w:rPr>
          <w:rFonts w:ascii="Segoe UI Symbol" w:eastAsia="Microsoft GothicNeo Light" w:hAnsi="Segoe UI Symbol" w:cs="Microsoft GothicNeo Light"/>
          <w:b/>
          <w:szCs w:val="22"/>
        </w:rPr>
      </w:pPr>
    </w:p>
    <w:p w14:paraId="5CE96EB6" w14:textId="1D110542" w:rsidR="0068758A" w:rsidRPr="0008646C" w:rsidRDefault="0068758A" w:rsidP="0008646C">
      <w:pPr>
        <w:tabs>
          <w:tab w:val="right" w:pos="9360"/>
        </w:tabs>
        <w:spacing w:line="240" w:lineRule="exact"/>
        <w:rPr>
          <w:rFonts w:ascii="Segoe UI Symbol" w:eastAsia="Microsoft GothicNeo Light" w:hAnsi="Segoe UI Symbol" w:cs="Microsoft GothicNeo Light"/>
          <w:bCs/>
          <w:szCs w:val="22"/>
        </w:rPr>
      </w:pPr>
      <w:r w:rsidRPr="0008646C">
        <w:rPr>
          <w:rFonts w:ascii="Segoe UI Symbol" w:eastAsia="Microsoft GothicNeo Light" w:hAnsi="Segoe UI Symbol" w:cs="Microsoft GothicNeo Light"/>
          <w:b/>
          <w:szCs w:val="22"/>
        </w:rPr>
        <w:t xml:space="preserve">UNHANGING OF THE GREENS: </w:t>
      </w:r>
      <w:r w:rsidR="00D7592D" w:rsidRPr="0008646C">
        <w:rPr>
          <w:rFonts w:ascii="Segoe UI Symbol" w:eastAsia="Microsoft GothicNeo Light" w:hAnsi="Segoe UI Symbol" w:cs="Microsoft GothicNeo Light"/>
          <w:bCs/>
          <w:szCs w:val="22"/>
        </w:rPr>
        <w:t>Volunteers needed -</w:t>
      </w:r>
      <w:r w:rsidRPr="0008646C">
        <w:rPr>
          <w:rFonts w:ascii="Segoe UI Symbol" w:eastAsia="Microsoft GothicNeo Light" w:hAnsi="Segoe UI Symbol" w:cs="Microsoft GothicNeo Light"/>
          <w:bCs/>
          <w:szCs w:val="22"/>
        </w:rPr>
        <w:t xml:space="preserve"> Sat. Jan 10</w:t>
      </w:r>
      <w:r w:rsidRPr="0008646C">
        <w:rPr>
          <w:rFonts w:ascii="Segoe UI Symbol" w:eastAsia="Microsoft GothicNeo Light" w:hAnsi="Segoe UI Symbol" w:cs="Microsoft GothicNeo Light"/>
          <w:bCs/>
          <w:szCs w:val="22"/>
          <w:vertAlign w:val="superscript"/>
        </w:rPr>
        <w:t>th</w:t>
      </w:r>
      <w:r w:rsidRPr="0008646C">
        <w:rPr>
          <w:rFonts w:ascii="Segoe UI Symbol" w:eastAsia="Microsoft GothicNeo Light" w:hAnsi="Segoe UI Symbol" w:cs="Microsoft GothicNeo Light"/>
          <w:bCs/>
          <w:szCs w:val="22"/>
        </w:rPr>
        <w:t xml:space="preserve"> from 9-12noon </w:t>
      </w:r>
      <w:r w:rsidR="00D7592D" w:rsidRPr="0008646C">
        <w:rPr>
          <w:rFonts w:ascii="Segoe UI Symbol" w:eastAsia="Microsoft GothicNeo Light" w:hAnsi="Segoe UI Symbol" w:cs="Microsoft GothicNeo Light"/>
          <w:bCs/>
          <w:szCs w:val="22"/>
        </w:rPr>
        <w:t>come</w:t>
      </w:r>
      <w:r w:rsidRPr="0008646C">
        <w:rPr>
          <w:rFonts w:ascii="Segoe UI Symbol" w:eastAsia="Microsoft GothicNeo Light" w:hAnsi="Segoe UI Symbol" w:cs="Microsoft GothicNeo Light"/>
          <w:bCs/>
          <w:szCs w:val="22"/>
        </w:rPr>
        <w:t xml:space="preserve"> help </w:t>
      </w:r>
      <w:r w:rsidR="00D7592D" w:rsidRPr="0008646C">
        <w:rPr>
          <w:rFonts w:ascii="Segoe UI Symbol" w:eastAsia="Microsoft GothicNeo Light" w:hAnsi="Segoe UI Symbol" w:cs="Microsoft GothicNeo Light"/>
          <w:bCs/>
          <w:szCs w:val="22"/>
        </w:rPr>
        <w:t>take</w:t>
      </w:r>
      <w:r w:rsidRPr="0008646C">
        <w:rPr>
          <w:rFonts w:ascii="Segoe UI Symbol" w:eastAsia="Microsoft GothicNeo Light" w:hAnsi="Segoe UI Symbol" w:cs="Microsoft GothicNeo Light"/>
          <w:bCs/>
          <w:szCs w:val="22"/>
        </w:rPr>
        <w:t xml:space="preserve"> down the greens in the sanctuary.  Please speak to Wendy Mingora with questions.</w:t>
      </w:r>
    </w:p>
    <w:p w14:paraId="48BF6AF8" w14:textId="77777777" w:rsidR="0068758A" w:rsidRPr="0008646C" w:rsidRDefault="0068758A" w:rsidP="0008646C">
      <w:pPr>
        <w:tabs>
          <w:tab w:val="right" w:pos="9360"/>
        </w:tabs>
        <w:spacing w:line="240" w:lineRule="exact"/>
        <w:rPr>
          <w:rFonts w:ascii="Segoe UI Symbol" w:eastAsia="Microsoft GothicNeo Light" w:hAnsi="Segoe UI Symbol" w:cs="Microsoft GothicNeo Light"/>
          <w:b/>
          <w:szCs w:val="22"/>
        </w:rPr>
      </w:pPr>
    </w:p>
    <w:p w14:paraId="2A17E3A9" w14:textId="7450AD8D" w:rsidR="00AA331C" w:rsidRPr="0008646C" w:rsidRDefault="00AA331C" w:rsidP="0008646C">
      <w:pPr>
        <w:spacing w:line="240" w:lineRule="exact"/>
        <w:rPr>
          <w:rFonts w:ascii="Segoe UI Symbol" w:eastAsia="Microsoft GothicNeo Light" w:hAnsi="Segoe UI Symbol" w:cs="Microsoft GothicNeo Light"/>
          <w:szCs w:val="22"/>
        </w:rPr>
      </w:pPr>
      <w:r w:rsidRPr="0008646C">
        <w:rPr>
          <w:rFonts w:ascii="Segoe UI Symbol" w:eastAsia="Microsoft GothicNeo Light" w:hAnsi="Segoe UI Symbol" w:cs="Microsoft GothicNeo Light"/>
          <w:b/>
          <w:bCs/>
          <w:szCs w:val="22"/>
        </w:rPr>
        <w:t>SOMETHING NEW IS COMING</w:t>
      </w:r>
      <w:r w:rsidR="000701F1" w:rsidRPr="0008646C">
        <w:rPr>
          <w:rFonts w:ascii="Segoe UI Symbol" w:eastAsia="Microsoft GothicNeo Light" w:hAnsi="Segoe UI Symbol" w:cs="Microsoft GothicNeo Light"/>
          <w:b/>
          <w:bCs/>
          <w:szCs w:val="22"/>
        </w:rPr>
        <w:t xml:space="preserve">: </w:t>
      </w:r>
      <w:r w:rsidRPr="0008646C">
        <w:rPr>
          <w:rFonts w:ascii="Segoe UI Symbol" w:eastAsia="Microsoft GothicNeo Light" w:hAnsi="Segoe UI Symbol" w:cs="Microsoft GothicNeo Light"/>
          <w:szCs w:val="22"/>
        </w:rPr>
        <w:t>Prayer Breakfast begin</w:t>
      </w:r>
      <w:r w:rsidR="00D41216" w:rsidRPr="0008646C">
        <w:rPr>
          <w:rFonts w:ascii="Segoe UI Symbol" w:eastAsia="Microsoft GothicNeo Light" w:hAnsi="Segoe UI Symbol" w:cs="Microsoft GothicNeo Light"/>
          <w:szCs w:val="22"/>
        </w:rPr>
        <w:t xml:space="preserve">s this week, </w:t>
      </w:r>
      <w:r w:rsidRPr="0008646C">
        <w:rPr>
          <w:rFonts w:ascii="Segoe UI Symbol" w:eastAsia="Microsoft GothicNeo Light" w:hAnsi="Segoe UI Symbol" w:cs="Microsoft GothicNeo Light"/>
          <w:szCs w:val="22"/>
        </w:rPr>
        <w:t>Thursday</w:t>
      </w:r>
      <w:r w:rsidR="00D41216" w:rsidRPr="0008646C">
        <w:rPr>
          <w:rFonts w:ascii="Segoe UI Symbol" w:eastAsia="Microsoft GothicNeo Light" w:hAnsi="Segoe UI Symbol" w:cs="Microsoft GothicNeo Light"/>
          <w:szCs w:val="22"/>
        </w:rPr>
        <w:t xml:space="preserve">, </w:t>
      </w:r>
      <w:r w:rsidRPr="0008646C">
        <w:rPr>
          <w:rFonts w:ascii="Segoe UI Symbol" w:eastAsia="Microsoft GothicNeo Light" w:hAnsi="Segoe UI Symbol" w:cs="Microsoft GothicNeo Light"/>
          <w:szCs w:val="22"/>
        </w:rPr>
        <w:t>January 8 at 8:30AM.</w:t>
      </w:r>
      <w:r w:rsidRPr="0008646C">
        <w:rPr>
          <w:rFonts w:ascii="Segoe UI Symbol" w:eastAsia="Microsoft GothicNeo Light" w:hAnsi="Segoe UI Symbol" w:cs="Microsoft GothicNeo Light"/>
          <w:smallCaps/>
          <w:szCs w:val="22"/>
        </w:rPr>
        <w:t xml:space="preserve">  </w:t>
      </w:r>
      <w:r w:rsidRPr="0008646C">
        <w:rPr>
          <w:rFonts w:ascii="Segoe UI Symbol" w:eastAsia="Microsoft GothicNeo Light" w:hAnsi="Segoe UI Symbol" w:cs="Microsoft GothicNeo Light"/>
          <w:szCs w:val="22"/>
        </w:rPr>
        <w:t xml:space="preserve">We will meet at Two Brothers Restaurant, at 2935 E. Prospect Road, </w:t>
      </w:r>
      <w:r w:rsidR="00D41216" w:rsidRPr="0008646C">
        <w:rPr>
          <w:rFonts w:ascii="Segoe UI Symbol" w:eastAsia="Microsoft GothicNeo Light" w:hAnsi="Segoe UI Symbol" w:cs="Microsoft GothicNeo Light"/>
          <w:szCs w:val="22"/>
        </w:rPr>
        <w:t xml:space="preserve">in the </w:t>
      </w:r>
      <w:r w:rsidRPr="0008646C">
        <w:rPr>
          <w:rFonts w:ascii="Segoe UI Symbol" w:eastAsia="Microsoft GothicNeo Light" w:hAnsi="Segoe UI Symbol" w:cs="Microsoft GothicNeo Light"/>
          <w:szCs w:val="22"/>
        </w:rPr>
        <w:t>back room.  We will study the Upper Room lesson for that morning and then offer our prayers.  Pastor Roger will be leading.</w:t>
      </w:r>
    </w:p>
    <w:p w14:paraId="2B570D5F" w14:textId="77777777" w:rsidR="00AA331C" w:rsidRPr="0008646C" w:rsidRDefault="00AA331C" w:rsidP="0008646C">
      <w:pPr>
        <w:tabs>
          <w:tab w:val="left" w:pos="6360"/>
        </w:tabs>
        <w:spacing w:line="200" w:lineRule="exact"/>
        <w:rPr>
          <w:rFonts w:ascii="Segoe UI Symbol" w:eastAsia="Microsoft GothicNeo Light" w:hAnsi="Segoe UI Symbol" w:cs="Microsoft GothicNeo Light"/>
          <w:szCs w:val="22"/>
        </w:rPr>
      </w:pPr>
    </w:p>
    <w:p w14:paraId="45A8C78F" w14:textId="332F261E" w:rsidR="00AA331C" w:rsidRPr="0008646C" w:rsidRDefault="00AA331C" w:rsidP="0008646C">
      <w:pPr>
        <w:pStyle w:val="Heading2"/>
        <w:spacing w:line="240" w:lineRule="exact"/>
        <w:jc w:val="left"/>
        <w:rPr>
          <w:rFonts w:ascii="Segoe UI Symbol" w:eastAsia="Microsoft GothicNeo Light" w:hAnsi="Segoe UI Symbol" w:cs="Microsoft GothicNeo Light"/>
          <w:szCs w:val="22"/>
          <w:u w:val="none"/>
        </w:rPr>
      </w:pPr>
      <w:r w:rsidRPr="0008646C">
        <w:rPr>
          <w:rFonts w:ascii="Segoe UI Symbol" w:eastAsia="Microsoft GothicNeo Light" w:hAnsi="Segoe UI Symbol" w:cs="Microsoft GothicNeo Light"/>
          <w:b/>
          <w:bCs/>
          <w:szCs w:val="22"/>
          <w:u w:val="none"/>
        </w:rPr>
        <w:t>SUPPORT OUR YOUTH GROUP</w:t>
      </w:r>
      <w:r w:rsidR="0068758A" w:rsidRPr="0008646C">
        <w:rPr>
          <w:rFonts w:ascii="Segoe UI Symbol" w:eastAsia="Microsoft GothicNeo Light" w:hAnsi="Segoe UI Symbol" w:cs="Microsoft GothicNeo Light"/>
          <w:b/>
          <w:bCs/>
          <w:szCs w:val="22"/>
          <w:u w:val="none"/>
        </w:rPr>
        <w:t xml:space="preserve">: </w:t>
      </w:r>
      <w:r w:rsidR="0068758A" w:rsidRPr="0008646C">
        <w:rPr>
          <w:rFonts w:ascii="Segoe UI Symbol" w:eastAsia="Microsoft GothicNeo Light" w:hAnsi="Segoe UI Symbol" w:cs="Microsoft GothicNeo Light"/>
          <w:szCs w:val="22"/>
          <w:u w:val="none"/>
        </w:rPr>
        <w:t>P</w:t>
      </w:r>
      <w:r w:rsidRPr="0008646C">
        <w:rPr>
          <w:rFonts w:ascii="Segoe UI Symbol" w:eastAsia="Microsoft GothicNeo Light" w:hAnsi="Segoe UI Symbol" w:cs="Microsoft GothicNeo Light"/>
          <w:szCs w:val="22"/>
          <w:u w:val="none"/>
        </w:rPr>
        <w:t>rovide</w:t>
      </w:r>
      <w:r w:rsidRPr="0008646C">
        <w:rPr>
          <w:rFonts w:ascii="Segoe UI Symbol" w:eastAsia="Microsoft GothicNeo Light" w:hAnsi="Segoe UI Symbol" w:cs="Microsoft GothicNeo Light"/>
          <w:b/>
          <w:bCs/>
          <w:szCs w:val="22"/>
          <w:u w:val="none"/>
        </w:rPr>
        <w:t xml:space="preserve"> </w:t>
      </w:r>
      <w:r w:rsidRPr="0008646C">
        <w:rPr>
          <w:rFonts w:ascii="Segoe UI Symbol" w:eastAsia="Microsoft GothicNeo Light" w:hAnsi="Segoe UI Symbol" w:cs="Microsoft GothicNeo Light"/>
          <w:szCs w:val="22"/>
          <w:u w:val="none"/>
        </w:rPr>
        <w:t xml:space="preserve">a meal for </w:t>
      </w:r>
      <w:r w:rsidR="0068758A" w:rsidRPr="0008646C">
        <w:rPr>
          <w:rFonts w:ascii="Segoe UI Symbol" w:eastAsia="Microsoft GothicNeo Light" w:hAnsi="Segoe UI Symbol" w:cs="Microsoft GothicNeo Light"/>
          <w:szCs w:val="22"/>
          <w:u w:val="none"/>
        </w:rPr>
        <w:t>our youth</w:t>
      </w:r>
      <w:r w:rsidRPr="0008646C">
        <w:rPr>
          <w:rFonts w:ascii="Segoe UI Symbol" w:eastAsia="Microsoft GothicNeo Light" w:hAnsi="Segoe UI Symbol" w:cs="Microsoft GothicNeo Light"/>
          <w:szCs w:val="22"/>
          <w:u w:val="none"/>
        </w:rPr>
        <w:t xml:space="preserve"> prior to their meeting.  You may either make or buy a meal.  Sign-up sheet in the narthex. For more information, please speak with Joe Blackwood at 704-591-1252.</w:t>
      </w:r>
    </w:p>
    <w:p w14:paraId="3BDEEE7A" w14:textId="77777777" w:rsidR="000701F1" w:rsidRPr="0008646C" w:rsidRDefault="000701F1" w:rsidP="0008646C">
      <w:pPr>
        <w:spacing w:line="200" w:lineRule="exact"/>
        <w:rPr>
          <w:rFonts w:ascii="Segoe UI Symbol" w:hAnsi="Segoe UI Symbol" w:cstheme="minorHAnsi"/>
          <w:b/>
          <w:bCs/>
          <w:szCs w:val="22"/>
        </w:rPr>
      </w:pPr>
    </w:p>
    <w:p w14:paraId="58B7437D" w14:textId="73BE36C4" w:rsidR="00D7592D" w:rsidRPr="00FC5749" w:rsidRDefault="00FC5749" w:rsidP="0008646C">
      <w:pPr>
        <w:spacing w:line="240" w:lineRule="exact"/>
        <w:rPr>
          <w:rFonts w:ascii="Segoe UI Symbol" w:hAnsi="Segoe UI Symbol" w:cstheme="minorHAnsi"/>
          <w:b/>
          <w:bCs/>
          <w:szCs w:val="22"/>
          <w:u w:val="single"/>
        </w:rPr>
      </w:pPr>
      <w:r w:rsidRPr="00FC5749">
        <w:rPr>
          <w:rFonts w:ascii="Segoe UI Symbol" w:hAnsi="Segoe UI Symbol" w:cstheme="minorHAnsi"/>
          <w:b/>
          <w:bCs/>
          <w:szCs w:val="22"/>
          <w:u w:val="single"/>
        </w:rPr>
        <w:t>THIS WEEK:</w:t>
      </w:r>
    </w:p>
    <w:p w14:paraId="09A50893" w14:textId="17C919FB" w:rsidR="00D7592D" w:rsidRPr="0008646C" w:rsidRDefault="00D7592D" w:rsidP="0008646C">
      <w:pPr>
        <w:spacing w:line="240" w:lineRule="exact"/>
        <w:rPr>
          <w:rFonts w:ascii="Segoe UI Symbol" w:hAnsi="Segoe UI Symbol" w:cstheme="minorHAnsi"/>
          <w:szCs w:val="22"/>
        </w:rPr>
      </w:pPr>
      <w:r w:rsidRPr="00FC5749">
        <w:rPr>
          <w:rFonts w:ascii="Segoe UI Symbol" w:hAnsi="Segoe UI Symbol" w:cstheme="minorHAnsi"/>
          <w:b/>
          <w:bCs/>
          <w:szCs w:val="22"/>
        </w:rPr>
        <w:t>Monday Evening</w:t>
      </w:r>
      <w:r w:rsidRPr="0008646C">
        <w:rPr>
          <w:rFonts w:ascii="Segoe UI Symbol" w:hAnsi="Segoe UI Symbol" w:cstheme="minorHAnsi"/>
          <w:b/>
          <w:bCs/>
          <w:szCs w:val="22"/>
        </w:rPr>
        <w:t xml:space="preserve"> – </w:t>
      </w:r>
      <w:r w:rsidRPr="0008646C">
        <w:rPr>
          <w:rFonts w:ascii="Segoe UI Symbol" w:hAnsi="Segoe UI Symbol" w:cstheme="minorHAnsi"/>
          <w:szCs w:val="22"/>
        </w:rPr>
        <w:t>The Women’s Bible Study meets at 7</w:t>
      </w:r>
      <w:r w:rsidR="00FC5749">
        <w:rPr>
          <w:rFonts w:ascii="Segoe UI Symbol" w:hAnsi="Segoe UI Symbol" w:cstheme="minorHAnsi"/>
          <w:szCs w:val="22"/>
        </w:rPr>
        <w:t>pm</w:t>
      </w:r>
      <w:r w:rsidRPr="0008646C">
        <w:rPr>
          <w:rFonts w:ascii="Segoe UI Symbol" w:hAnsi="Segoe UI Symbol" w:cstheme="minorHAnsi"/>
          <w:szCs w:val="22"/>
        </w:rPr>
        <w:t xml:space="preserve"> in </w:t>
      </w:r>
      <w:r w:rsidR="00FC5749">
        <w:rPr>
          <w:rFonts w:ascii="Segoe UI Symbol" w:hAnsi="Segoe UI Symbol" w:cstheme="minorHAnsi"/>
          <w:szCs w:val="22"/>
        </w:rPr>
        <w:t xml:space="preserve">the </w:t>
      </w:r>
      <w:r w:rsidRPr="0008646C">
        <w:rPr>
          <w:rFonts w:ascii="Segoe UI Symbol" w:hAnsi="Segoe UI Symbol" w:cstheme="minorHAnsi"/>
          <w:szCs w:val="22"/>
        </w:rPr>
        <w:t>Fellowship Hall.</w:t>
      </w:r>
    </w:p>
    <w:p w14:paraId="1B46B40A" w14:textId="77777777" w:rsidR="00D7592D" w:rsidRPr="0008646C" w:rsidRDefault="00D7592D" w:rsidP="0008646C">
      <w:pPr>
        <w:spacing w:line="200" w:lineRule="exact"/>
        <w:rPr>
          <w:rFonts w:ascii="Segoe UI Symbol" w:hAnsi="Segoe UI Symbol" w:cstheme="minorHAnsi"/>
          <w:szCs w:val="22"/>
        </w:rPr>
      </w:pPr>
    </w:p>
    <w:p w14:paraId="0275A5CC" w14:textId="6BA5A5FB" w:rsidR="00D7592D" w:rsidRPr="0008646C" w:rsidRDefault="00D7592D" w:rsidP="0008646C">
      <w:pPr>
        <w:spacing w:line="240" w:lineRule="exact"/>
        <w:rPr>
          <w:rFonts w:ascii="Segoe UI Symbol" w:hAnsi="Segoe UI Symbol" w:cstheme="minorHAnsi"/>
          <w:szCs w:val="22"/>
        </w:rPr>
      </w:pPr>
      <w:r w:rsidRPr="00FC5749">
        <w:rPr>
          <w:rFonts w:ascii="Segoe UI Symbol" w:hAnsi="Segoe UI Symbol" w:cstheme="minorHAnsi"/>
          <w:b/>
          <w:bCs/>
          <w:szCs w:val="22"/>
        </w:rPr>
        <w:t>Wednesday Morning</w:t>
      </w:r>
      <w:r w:rsidRPr="0008646C">
        <w:rPr>
          <w:rFonts w:ascii="Segoe UI Symbol" w:hAnsi="Segoe UI Symbol" w:cstheme="minorHAnsi"/>
          <w:b/>
          <w:bCs/>
          <w:szCs w:val="22"/>
        </w:rPr>
        <w:t xml:space="preserve"> – </w:t>
      </w:r>
      <w:r w:rsidRPr="0008646C">
        <w:rPr>
          <w:rFonts w:ascii="Segoe UI Symbol" w:hAnsi="Segoe UI Symbol" w:cstheme="minorHAnsi"/>
          <w:szCs w:val="22"/>
        </w:rPr>
        <w:t>The Men’s Group – “Men at the Sixes,” meets at 6</w:t>
      </w:r>
      <w:r w:rsidR="00FC5749">
        <w:rPr>
          <w:rFonts w:ascii="Segoe UI Symbol" w:hAnsi="Segoe UI Symbol" w:cstheme="minorHAnsi"/>
          <w:szCs w:val="22"/>
        </w:rPr>
        <w:t>am</w:t>
      </w:r>
      <w:r w:rsidRPr="0008646C">
        <w:rPr>
          <w:rFonts w:ascii="Segoe UI Symbol" w:hAnsi="Segoe UI Symbol" w:cstheme="minorHAnsi"/>
          <w:szCs w:val="22"/>
        </w:rPr>
        <w:t xml:space="preserve"> in </w:t>
      </w:r>
      <w:r w:rsidR="00FC5749">
        <w:rPr>
          <w:rFonts w:ascii="Segoe UI Symbol" w:hAnsi="Segoe UI Symbol" w:cstheme="minorHAnsi"/>
          <w:szCs w:val="22"/>
        </w:rPr>
        <w:t xml:space="preserve">the </w:t>
      </w:r>
      <w:r w:rsidRPr="0008646C">
        <w:rPr>
          <w:rFonts w:ascii="Segoe UI Symbol" w:hAnsi="Segoe UI Symbol" w:cstheme="minorHAnsi"/>
          <w:szCs w:val="22"/>
        </w:rPr>
        <w:t xml:space="preserve">Fellowship Hall.  </w:t>
      </w:r>
    </w:p>
    <w:p w14:paraId="7666457E" w14:textId="77777777" w:rsidR="00D7592D" w:rsidRPr="0008646C" w:rsidRDefault="00D7592D" w:rsidP="0008646C">
      <w:pPr>
        <w:spacing w:line="200" w:lineRule="exact"/>
        <w:rPr>
          <w:rFonts w:ascii="Segoe UI Symbol" w:hAnsi="Segoe UI Symbol" w:cstheme="minorHAnsi"/>
          <w:b/>
          <w:bCs/>
          <w:szCs w:val="22"/>
        </w:rPr>
      </w:pPr>
    </w:p>
    <w:p w14:paraId="4C84F06E" w14:textId="1A6E4430" w:rsidR="00D7592D" w:rsidRPr="0008646C" w:rsidRDefault="00D7592D" w:rsidP="0008646C">
      <w:pPr>
        <w:spacing w:line="240" w:lineRule="exact"/>
        <w:rPr>
          <w:rFonts w:ascii="Segoe UI Symbol" w:hAnsi="Segoe UI Symbol" w:cstheme="minorHAnsi"/>
          <w:szCs w:val="22"/>
        </w:rPr>
      </w:pPr>
      <w:r w:rsidRPr="00FC5749">
        <w:rPr>
          <w:rFonts w:ascii="Segoe UI Symbol" w:hAnsi="Segoe UI Symbol" w:cstheme="minorHAnsi"/>
          <w:b/>
          <w:bCs/>
          <w:szCs w:val="22"/>
        </w:rPr>
        <w:t>Wednesday Evening</w:t>
      </w:r>
      <w:r w:rsidRPr="0008646C">
        <w:rPr>
          <w:rFonts w:ascii="Segoe UI Symbol" w:hAnsi="Segoe UI Symbol" w:cstheme="minorHAnsi"/>
          <w:b/>
          <w:bCs/>
          <w:szCs w:val="22"/>
        </w:rPr>
        <w:t xml:space="preserve"> – </w:t>
      </w:r>
      <w:r w:rsidRPr="0008646C">
        <w:rPr>
          <w:rFonts w:ascii="Segoe UI Symbol" w:hAnsi="Segoe UI Symbol" w:cstheme="minorHAnsi"/>
          <w:szCs w:val="22"/>
        </w:rPr>
        <w:t>Bible Study meets at 6</w:t>
      </w:r>
      <w:r w:rsidR="00FC5749">
        <w:rPr>
          <w:rFonts w:ascii="Segoe UI Symbol" w:hAnsi="Segoe UI Symbol" w:cstheme="minorHAnsi"/>
          <w:szCs w:val="22"/>
        </w:rPr>
        <w:t xml:space="preserve">pm </w:t>
      </w:r>
      <w:r w:rsidRPr="0008646C">
        <w:rPr>
          <w:rFonts w:ascii="Segoe UI Symbol" w:hAnsi="Segoe UI Symbol" w:cstheme="minorHAnsi"/>
          <w:szCs w:val="22"/>
        </w:rPr>
        <w:t xml:space="preserve">in the Youth Room.  </w:t>
      </w:r>
    </w:p>
    <w:p w14:paraId="23088DE5" w14:textId="77777777" w:rsidR="00D7592D" w:rsidRPr="0008646C" w:rsidRDefault="00D7592D" w:rsidP="0008646C">
      <w:pPr>
        <w:spacing w:line="200" w:lineRule="exact"/>
        <w:rPr>
          <w:rFonts w:ascii="Segoe UI Symbol" w:hAnsi="Segoe UI Symbol" w:cstheme="minorHAnsi"/>
          <w:szCs w:val="22"/>
        </w:rPr>
      </w:pPr>
    </w:p>
    <w:p w14:paraId="1A384D2E" w14:textId="23301DD4" w:rsidR="00D7592D" w:rsidRPr="0008646C" w:rsidRDefault="00D7592D" w:rsidP="0008646C">
      <w:pPr>
        <w:spacing w:line="240" w:lineRule="exact"/>
        <w:rPr>
          <w:rFonts w:ascii="Segoe UI Symbol" w:hAnsi="Segoe UI Symbol" w:cstheme="minorHAnsi"/>
          <w:szCs w:val="22"/>
        </w:rPr>
      </w:pPr>
      <w:r w:rsidRPr="00FC5749">
        <w:rPr>
          <w:rFonts w:ascii="Segoe UI Symbol" w:hAnsi="Segoe UI Symbol" w:cstheme="minorHAnsi"/>
          <w:b/>
          <w:bCs/>
          <w:szCs w:val="22"/>
        </w:rPr>
        <w:t>Thursday Morning</w:t>
      </w:r>
      <w:r w:rsidRPr="0008646C">
        <w:rPr>
          <w:rFonts w:ascii="Segoe UI Symbol" w:hAnsi="Segoe UI Symbol" w:cstheme="minorHAnsi"/>
          <w:szCs w:val="22"/>
        </w:rPr>
        <w:t xml:space="preserve"> –Prayer Breakfast </w:t>
      </w:r>
      <w:r w:rsidR="00FC5749">
        <w:rPr>
          <w:rFonts w:ascii="Segoe UI Symbol" w:hAnsi="Segoe UI Symbol" w:cstheme="minorHAnsi"/>
          <w:szCs w:val="22"/>
        </w:rPr>
        <w:t xml:space="preserve">meets </w:t>
      </w:r>
      <w:r w:rsidRPr="0008646C">
        <w:rPr>
          <w:rFonts w:ascii="Segoe UI Symbol" w:hAnsi="Segoe UI Symbol" w:cstheme="minorHAnsi"/>
          <w:szCs w:val="22"/>
        </w:rPr>
        <w:t>at 8:30am at Two Brothers Restaurant, 2935 E. Prospect Road.</w:t>
      </w:r>
    </w:p>
    <w:p w14:paraId="7CF5A005" w14:textId="77777777" w:rsidR="00D7592D" w:rsidRPr="0008646C" w:rsidRDefault="00D7592D" w:rsidP="0008646C">
      <w:pPr>
        <w:spacing w:line="200" w:lineRule="exact"/>
        <w:rPr>
          <w:rFonts w:ascii="Segoe UI Symbol" w:hAnsi="Segoe UI Symbol" w:cstheme="minorHAnsi"/>
          <w:b/>
          <w:bCs/>
          <w:szCs w:val="22"/>
        </w:rPr>
      </w:pPr>
    </w:p>
    <w:p w14:paraId="7608D680" w14:textId="77777777" w:rsidR="00D7592D" w:rsidRPr="0008646C" w:rsidRDefault="00D7592D" w:rsidP="0008646C">
      <w:pPr>
        <w:spacing w:line="240" w:lineRule="exact"/>
        <w:rPr>
          <w:rFonts w:ascii="Segoe UI Symbol" w:hAnsi="Segoe UI Symbol" w:cstheme="minorHAnsi"/>
          <w:szCs w:val="22"/>
        </w:rPr>
      </w:pPr>
      <w:r w:rsidRPr="00FC5749">
        <w:rPr>
          <w:rFonts w:ascii="Segoe UI Symbol" w:hAnsi="Segoe UI Symbol" w:cstheme="minorHAnsi"/>
          <w:b/>
          <w:bCs/>
          <w:szCs w:val="22"/>
        </w:rPr>
        <w:t>Thursday Evening</w:t>
      </w:r>
      <w:r w:rsidRPr="0008646C">
        <w:rPr>
          <w:rFonts w:ascii="Segoe UI Symbol" w:hAnsi="Segoe UI Symbol" w:cstheme="minorHAnsi"/>
          <w:b/>
          <w:bCs/>
          <w:szCs w:val="22"/>
        </w:rPr>
        <w:t xml:space="preserve"> – </w:t>
      </w:r>
      <w:r w:rsidRPr="0008646C">
        <w:rPr>
          <w:rFonts w:ascii="Segoe UI Symbol" w:hAnsi="Segoe UI Symbol" w:cstheme="minorHAnsi"/>
          <w:szCs w:val="22"/>
        </w:rPr>
        <w:t>The Chancel Choir meets at 6:15 in the Music Room.  Come add your voice.</w:t>
      </w:r>
    </w:p>
    <w:p w14:paraId="534EA74D" w14:textId="77777777" w:rsidR="00D41216" w:rsidRPr="0008646C" w:rsidRDefault="00D41216" w:rsidP="0008646C">
      <w:pPr>
        <w:spacing w:line="200" w:lineRule="exact"/>
        <w:rPr>
          <w:rFonts w:ascii="Segoe UI Symbol" w:hAnsi="Segoe UI Symbol" w:cstheme="minorHAnsi"/>
          <w:szCs w:val="22"/>
        </w:rPr>
      </w:pPr>
    </w:p>
    <w:p w14:paraId="5BC8E170" w14:textId="44438520" w:rsidR="00D7592D" w:rsidRPr="0008646C" w:rsidRDefault="00D41216" w:rsidP="0008646C">
      <w:pPr>
        <w:spacing w:line="240" w:lineRule="exact"/>
        <w:rPr>
          <w:rFonts w:ascii="Segoe UI Symbol" w:hAnsi="Segoe UI Symbol" w:cstheme="minorHAnsi"/>
          <w:b/>
          <w:bCs/>
          <w:szCs w:val="22"/>
          <w:u w:val="single"/>
        </w:rPr>
      </w:pPr>
      <w:r w:rsidRPr="0008646C">
        <w:rPr>
          <w:rFonts w:ascii="Segoe UI Symbol" w:hAnsi="Segoe UI Symbol" w:cstheme="minorHAnsi"/>
          <w:b/>
          <w:bCs/>
          <w:szCs w:val="22"/>
          <w:u w:val="single"/>
        </w:rPr>
        <w:t>UPCOMING EVENTS:</w:t>
      </w:r>
    </w:p>
    <w:p w14:paraId="57A7FAF7" w14:textId="6A47A504" w:rsidR="00D41216" w:rsidRPr="0008646C" w:rsidRDefault="00FC5749" w:rsidP="0008646C">
      <w:pPr>
        <w:spacing w:line="240" w:lineRule="exact"/>
        <w:rPr>
          <w:rFonts w:ascii="Segoe UI Symbol" w:hAnsi="Segoe UI Symbol" w:cs="Segoe UI"/>
          <w:color w:val="424242"/>
          <w:szCs w:val="22"/>
          <w:shd w:val="clear" w:color="auto" w:fill="FFFFFF"/>
        </w:rPr>
      </w:pPr>
      <w:r>
        <w:rPr>
          <w:rFonts w:ascii="Segoe UI Symbol" w:hAnsi="Segoe UI Symbol" w:cs="Segoe UI"/>
          <w:color w:val="424242"/>
          <w:szCs w:val="22"/>
          <w:shd w:val="clear" w:color="auto" w:fill="FFFFFF"/>
        </w:rPr>
        <w:t>Jan 13</w:t>
      </w:r>
      <w:r w:rsidRPr="00FC5749">
        <w:rPr>
          <w:rFonts w:ascii="Segoe UI Symbol" w:hAnsi="Segoe UI Symbol" w:cs="Segoe UI"/>
          <w:color w:val="424242"/>
          <w:szCs w:val="22"/>
          <w:shd w:val="clear" w:color="auto" w:fill="FFFFFF"/>
          <w:vertAlign w:val="superscript"/>
        </w:rPr>
        <w:t>th</w:t>
      </w:r>
      <w:r>
        <w:rPr>
          <w:rFonts w:ascii="Segoe UI Symbol" w:hAnsi="Segoe UI Symbol" w:cs="Segoe UI"/>
          <w:color w:val="424242"/>
          <w:szCs w:val="22"/>
          <w:shd w:val="clear" w:color="auto" w:fill="FFFFFF"/>
        </w:rPr>
        <w:t xml:space="preserve"> - </w:t>
      </w:r>
      <w:r w:rsidR="00D41216" w:rsidRPr="0008646C">
        <w:rPr>
          <w:rFonts w:ascii="Segoe UI Symbol" w:hAnsi="Segoe UI Symbol" w:cs="Segoe UI"/>
          <w:color w:val="424242"/>
          <w:szCs w:val="22"/>
          <w:shd w:val="clear" w:color="auto" w:fill="FFFFFF"/>
        </w:rPr>
        <w:t>Preschool Board Mtg</w:t>
      </w:r>
      <w:r w:rsidR="0008646C" w:rsidRPr="0008646C">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630pm</w:t>
      </w:r>
      <w:r w:rsidR="00D41216" w:rsidRPr="0008646C">
        <w:rPr>
          <w:rFonts w:ascii="Segoe UI Symbol" w:hAnsi="Segoe UI Symbol" w:cs="Segoe UI"/>
          <w:color w:val="424242"/>
          <w:szCs w:val="22"/>
        </w:rPr>
        <w:br/>
      </w:r>
      <w:r>
        <w:rPr>
          <w:rFonts w:ascii="Segoe UI Symbol" w:hAnsi="Segoe UI Symbol" w:cs="Segoe UI"/>
          <w:color w:val="424242"/>
          <w:szCs w:val="22"/>
          <w:shd w:val="clear" w:color="auto" w:fill="FFFFFF"/>
        </w:rPr>
        <w:t>Jan 17</w:t>
      </w:r>
      <w:r w:rsidRPr="00FC5749">
        <w:rPr>
          <w:rFonts w:ascii="Segoe UI Symbol" w:hAnsi="Segoe UI Symbol" w:cs="Segoe UI"/>
          <w:color w:val="424242"/>
          <w:szCs w:val="22"/>
          <w:shd w:val="clear" w:color="auto" w:fill="FFFFFF"/>
          <w:vertAlign w:val="superscript"/>
        </w:rPr>
        <w:t>th</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 xml:space="preserve">- Sunday School Friendship Party </w:t>
      </w:r>
      <w:r>
        <w:rPr>
          <w:rFonts w:ascii="Segoe UI Symbol" w:hAnsi="Segoe UI Symbol" w:cs="Segoe UI"/>
          <w:color w:val="424242"/>
          <w:szCs w:val="22"/>
          <w:shd w:val="clear" w:color="auto" w:fill="FFFFFF"/>
        </w:rPr>
        <w:t>from 11-1:30pm</w:t>
      </w:r>
    </w:p>
    <w:p w14:paraId="2B48410C" w14:textId="70003948" w:rsidR="0008646C" w:rsidRPr="0008646C" w:rsidRDefault="00FC5749" w:rsidP="0008646C">
      <w:pPr>
        <w:spacing w:line="240" w:lineRule="exact"/>
        <w:rPr>
          <w:rFonts w:ascii="Segoe UI Symbol" w:hAnsi="Segoe UI Symbol" w:cs="Segoe UI"/>
          <w:color w:val="424242"/>
          <w:szCs w:val="22"/>
        </w:rPr>
      </w:pPr>
      <w:r>
        <w:rPr>
          <w:rFonts w:ascii="Segoe UI Symbol" w:hAnsi="Segoe UI Symbol" w:cs="Segoe UI"/>
          <w:color w:val="424242"/>
          <w:szCs w:val="22"/>
          <w:shd w:val="clear" w:color="auto" w:fill="FFFFFF"/>
        </w:rPr>
        <w:t>Jan 19</w:t>
      </w:r>
      <w:r w:rsidRPr="00FC5749">
        <w:rPr>
          <w:rFonts w:ascii="Segoe UI Symbol" w:hAnsi="Segoe UI Symbol" w:cs="Segoe UI"/>
          <w:color w:val="424242"/>
          <w:szCs w:val="22"/>
          <w:shd w:val="clear" w:color="auto" w:fill="FFFFFF"/>
          <w:vertAlign w:val="superscript"/>
        </w:rPr>
        <w:t>th</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Women’s Bible Study</w:t>
      </w:r>
      <w:r w:rsidR="0008646C" w:rsidRPr="0008646C">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 xml:space="preserve">“The Way of Wisdom” </w:t>
      </w:r>
      <w:r w:rsidR="0008646C" w:rsidRPr="0008646C">
        <w:rPr>
          <w:rFonts w:ascii="Segoe UI Symbol" w:hAnsi="Segoe UI Symbol" w:cs="Segoe UI"/>
          <w:color w:val="424242"/>
          <w:szCs w:val="22"/>
          <w:shd w:val="clear" w:color="auto" w:fill="FFFFFF"/>
        </w:rPr>
        <w:t>@</w:t>
      </w:r>
      <w:r w:rsidR="00D41216" w:rsidRPr="0008646C">
        <w:rPr>
          <w:rFonts w:ascii="Segoe UI Symbol" w:hAnsi="Segoe UI Symbol" w:cs="Segoe UI"/>
          <w:color w:val="424242"/>
          <w:szCs w:val="22"/>
          <w:shd w:val="clear" w:color="auto" w:fill="FFFFFF"/>
        </w:rPr>
        <w:t>7pm</w:t>
      </w:r>
      <w:r w:rsidR="00D41216" w:rsidRPr="0008646C">
        <w:rPr>
          <w:rFonts w:ascii="Segoe UI Symbol" w:hAnsi="Segoe UI Symbol" w:cs="Segoe UI"/>
          <w:color w:val="424242"/>
          <w:szCs w:val="22"/>
        </w:rPr>
        <w:br/>
      </w:r>
      <w:r>
        <w:rPr>
          <w:rFonts w:ascii="Segoe UI Symbol" w:hAnsi="Segoe UI Symbol" w:cs="Segoe UI"/>
          <w:color w:val="424242"/>
          <w:szCs w:val="22"/>
          <w:shd w:val="clear" w:color="auto" w:fill="FFFFFF"/>
        </w:rPr>
        <w:t>Jan 27</w:t>
      </w:r>
      <w:r w:rsidRPr="00FC5749">
        <w:rPr>
          <w:rFonts w:ascii="Segoe UI Symbol" w:hAnsi="Segoe UI Symbol" w:cs="Segoe UI"/>
          <w:color w:val="424242"/>
          <w:szCs w:val="22"/>
          <w:shd w:val="clear" w:color="auto" w:fill="FFFFFF"/>
          <w:vertAlign w:val="superscript"/>
        </w:rPr>
        <w:t>th</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 xml:space="preserve">- Administrative Council Mtg </w:t>
      </w:r>
      <w:r w:rsidR="0008646C" w:rsidRPr="0008646C">
        <w:rPr>
          <w:rFonts w:ascii="Segoe UI Symbol" w:hAnsi="Segoe UI Symbol" w:cs="Segoe UI"/>
          <w:color w:val="424242"/>
          <w:szCs w:val="22"/>
          <w:shd w:val="clear" w:color="auto" w:fill="FFFFFF"/>
        </w:rPr>
        <w:t>@</w:t>
      </w:r>
      <w:r w:rsidR="00D41216" w:rsidRPr="0008646C">
        <w:rPr>
          <w:rFonts w:ascii="Segoe UI Symbol" w:hAnsi="Segoe UI Symbol" w:cs="Segoe UI"/>
          <w:color w:val="424242"/>
          <w:szCs w:val="22"/>
          <w:shd w:val="clear" w:color="auto" w:fill="FFFFFF"/>
        </w:rPr>
        <w:t>6pm</w:t>
      </w:r>
      <w:r w:rsidR="00D41216" w:rsidRPr="0008646C">
        <w:rPr>
          <w:rFonts w:ascii="Segoe UI Symbol" w:hAnsi="Segoe UI Symbol" w:cs="Segoe UI"/>
          <w:color w:val="424242"/>
          <w:szCs w:val="22"/>
        </w:rPr>
        <w:br/>
      </w:r>
      <w:r>
        <w:rPr>
          <w:rFonts w:ascii="Segoe UI Symbol" w:hAnsi="Segoe UI Symbol" w:cs="Segoe UI"/>
          <w:color w:val="424242"/>
          <w:szCs w:val="22"/>
          <w:shd w:val="clear" w:color="auto" w:fill="FFFFFF"/>
        </w:rPr>
        <w:t>Jan 30</w:t>
      </w:r>
      <w:r w:rsidRPr="00FC5749">
        <w:rPr>
          <w:rFonts w:ascii="Segoe UI Symbol" w:hAnsi="Segoe UI Symbol" w:cs="Segoe UI"/>
          <w:color w:val="424242"/>
          <w:szCs w:val="22"/>
          <w:shd w:val="clear" w:color="auto" w:fill="FFFFFF"/>
          <w:vertAlign w:val="superscript"/>
        </w:rPr>
        <w:t>th</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 xml:space="preserve">- </w:t>
      </w:r>
      <w:proofErr w:type="spellStart"/>
      <w:r w:rsidR="00D41216" w:rsidRPr="0008646C">
        <w:rPr>
          <w:rFonts w:ascii="Segoe UI Symbol" w:hAnsi="Segoe UI Symbol" w:cs="Segoe UI"/>
          <w:color w:val="424242"/>
          <w:szCs w:val="22"/>
          <w:shd w:val="clear" w:color="auto" w:fill="FFFFFF"/>
        </w:rPr>
        <w:t>Zeteo</w:t>
      </w:r>
      <w:proofErr w:type="spellEnd"/>
      <w:r w:rsidR="00D41216" w:rsidRPr="0008646C">
        <w:rPr>
          <w:rFonts w:ascii="Segoe UI Symbol" w:hAnsi="Segoe UI Symbol" w:cs="Segoe UI"/>
          <w:color w:val="424242"/>
          <w:szCs w:val="22"/>
          <w:shd w:val="clear" w:color="auto" w:fill="FFFFFF"/>
        </w:rPr>
        <w:t xml:space="preserve"> Youth Retreat</w:t>
      </w:r>
      <w:r w:rsidR="00D41216" w:rsidRPr="0008646C">
        <w:rPr>
          <w:rFonts w:ascii="Segoe UI Symbol" w:hAnsi="Segoe UI Symbol" w:cs="Segoe UI"/>
          <w:color w:val="424242"/>
          <w:szCs w:val="22"/>
        </w:rPr>
        <w:br/>
      </w:r>
      <w:r>
        <w:rPr>
          <w:rFonts w:ascii="Segoe UI Symbol" w:hAnsi="Segoe UI Symbol" w:cs="Segoe UI"/>
          <w:color w:val="424242"/>
          <w:szCs w:val="22"/>
          <w:shd w:val="clear" w:color="auto" w:fill="FFFFFF"/>
        </w:rPr>
        <w:t>Feb 1</w:t>
      </w:r>
      <w:r w:rsidRPr="00FC5749">
        <w:rPr>
          <w:rFonts w:ascii="Segoe UI Symbol" w:hAnsi="Segoe UI Symbol" w:cs="Segoe UI"/>
          <w:color w:val="424242"/>
          <w:szCs w:val="22"/>
          <w:shd w:val="clear" w:color="auto" w:fill="FFFFFF"/>
          <w:vertAlign w:val="superscript"/>
        </w:rPr>
        <w:t>st</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 Preschool registration opens for the 2026-2027 school y</w:t>
      </w:r>
      <w:r w:rsidR="0008646C" w:rsidRPr="0008646C">
        <w:rPr>
          <w:rFonts w:ascii="Segoe UI Symbol" w:hAnsi="Segoe UI Symbol" w:cs="Segoe UI"/>
          <w:color w:val="424242"/>
          <w:szCs w:val="22"/>
          <w:shd w:val="clear" w:color="auto" w:fill="FFFFFF"/>
        </w:rPr>
        <w:t>ea</w:t>
      </w:r>
      <w:r w:rsidR="00D41216" w:rsidRPr="0008646C">
        <w:rPr>
          <w:rFonts w:ascii="Segoe UI Symbol" w:hAnsi="Segoe UI Symbol" w:cs="Segoe UI"/>
          <w:color w:val="424242"/>
          <w:szCs w:val="22"/>
          <w:shd w:val="clear" w:color="auto" w:fill="FFFFFF"/>
        </w:rPr>
        <w:t>r</w:t>
      </w:r>
      <w:r w:rsidR="00D41216" w:rsidRPr="0008646C">
        <w:rPr>
          <w:rFonts w:ascii="Segoe UI Symbol" w:hAnsi="Segoe UI Symbol" w:cs="Segoe UI"/>
          <w:color w:val="424242"/>
          <w:szCs w:val="22"/>
        </w:rPr>
        <w:br/>
      </w:r>
      <w:r>
        <w:rPr>
          <w:rFonts w:ascii="Segoe UI Symbol" w:hAnsi="Segoe UI Symbol" w:cs="Segoe UI"/>
          <w:color w:val="424242"/>
          <w:szCs w:val="22"/>
          <w:shd w:val="clear" w:color="auto" w:fill="FFFFFF"/>
        </w:rPr>
        <w:t>Feb 5</w:t>
      </w:r>
      <w:r w:rsidRPr="00FC5749">
        <w:rPr>
          <w:rFonts w:ascii="Segoe UI Symbol" w:hAnsi="Segoe UI Symbol" w:cs="Segoe UI"/>
          <w:color w:val="424242"/>
          <w:szCs w:val="22"/>
          <w:shd w:val="clear" w:color="auto" w:fill="FFFFFF"/>
          <w:vertAlign w:val="superscript"/>
        </w:rPr>
        <w:t>th</w:t>
      </w:r>
      <w:r>
        <w:rPr>
          <w:rFonts w:ascii="Segoe UI Symbol" w:hAnsi="Segoe UI Symbol" w:cs="Segoe UI"/>
          <w:color w:val="424242"/>
          <w:szCs w:val="22"/>
          <w:shd w:val="clear" w:color="auto" w:fill="FFFFFF"/>
        </w:rPr>
        <w:t xml:space="preserve"> </w:t>
      </w:r>
      <w:r w:rsidR="00D41216" w:rsidRPr="0008646C">
        <w:rPr>
          <w:rFonts w:ascii="Segoe UI Symbol" w:hAnsi="Segoe UI Symbol" w:cs="Segoe UI"/>
          <w:color w:val="424242"/>
          <w:szCs w:val="22"/>
          <w:shd w:val="clear" w:color="auto" w:fill="FFFFFF"/>
        </w:rPr>
        <w:t>- Preschool Open House 5:30pm-7:30pm</w:t>
      </w:r>
    </w:p>
    <w:p w14:paraId="7E9868CF" w14:textId="073CB21B" w:rsidR="000701F1" w:rsidRPr="00FC5749" w:rsidRDefault="00D41216" w:rsidP="0008646C">
      <w:pPr>
        <w:spacing w:line="240" w:lineRule="exact"/>
        <w:rPr>
          <w:rFonts w:ascii="Segoe UI Symbol" w:hAnsi="Segoe UI Symbol" w:cstheme="minorHAnsi"/>
          <w:b/>
          <w:bCs/>
          <w:sz w:val="21"/>
          <w:szCs w:val="21"/>
        </w:rPr>
      </w:pPr>
      <w:r w:rsidRPr="00FC5749">
        <w:rPr>
          <w:rFonts w:ascii="Segoe UI Symbol" w:hAnsi="Segoe UI Symbol" w:cs="Segoe UI"/>
          <w:color w:val="424242"/>
          <w:szCs w:val="22"/>
          <w:shd w:val="clear" w:color="auto" w:fill="FFFFFF"/>
        </w:rPr>
        <w:t>Save the Date - Sat., March 21st 10-1pm</w:t>
      </w:r>
      <w:r w:rsidR="00EB224A" w:rsidRPr="00FC5749">
        <w:rPr>
          <w:rFonts w:ascii="Segoe UI Symbol" w:hAnsi="Segoe UI Symbol" w:cs="Segoe UI"/>
          <w:color w:val="424242"/>
          <w:szCs w:val="22"/>
          <w:shd w:val="clear" w:color="auto" w:fill="FFFFFF"/>
        </w:rPr>
        <w:t xml:space="preserve"> – Easter Egg Hunt</w:t>
      </w:r>
    </w:p>
    <w:p w14:paraId="52D7BF56" w14:textId="6153054C" w:rsidR="008A0394" w:rsidRDefault="00000000" w:rsidP="00D41216">
      <w:pPr>
        <w:tabs>
          <w:tab w:val="left" w:pos="6360"/>
        </w:tabs>
        <w:spacing w:line="240" w:lineRule="exact"/>
        <w:rPr>
          <w:rFonts w:asciiTheme="minorHAnsi" w:hAnsiTheme="minorHAnsi" w:cstheme="minorHAnsi"/>
          <w:szCs w:val="22"/>
        </w:rPr>
      </w:pPr>
      <w:r>
        <w:rPr>
          <w:rFonts w:asciiTheme="minorHAnsi" w:hAnsiTheme="minorHAnsi" w:cstheme="minorHAnsi"/>
          <w:szCs w:val="22"/>
        </w:rPr>
        <w:pict w14:anchorId="6AAB909D">
          <v:rect id="_x0000_i1025" style="width:0;height:1.5pt" o:hralign="center" o:hrstd="t" o:hr="t" fillcolor="#a0a0a0" stroked="f"/>
        </w:pict>
      </w:r>
    </w:p>
    <w:p w14:paraId="3BBB271C" w14:textId="67AC1C32"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b/>
          <w:bCs/>
          <w:smallCaps/>
          <w:szCs w:val="22"/>
          <w:u w:val="single"/>
        </w:rPr>
        <w:t>Church Staff</w:t>
      </w:r>
    </w:p>
    <w:p w14:paraId="15D833CB" w14:textId="77777777"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Roger Mentzer, Pastor</w:t>
      </w:r>
    </w:p>
    <w:p w14:paraId="2247A553" w14:textId="77777777"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Stacey Roache, Administrative Assistant</w:t>
      </w:r>
    </w:p>
    <w:p w14:paraId="319E2BEF" w14:textId="77777777" w:rsidR="008A0394" w:rsidRPr="0008646C" w:rsidRDefault="008A0394" w:rsidP="0008646C">
      <w:pPr>
        <w:spacing w:line="240" w:lineRule="exact"/>
        <w:jc w:val="center"/>
        <w:rPr>
          <w:rFonts w:ascii="Segoe UI Symbol" w:hAnsi="Segoe UI Symbol" w:cstheme="minorHAnsi"/>
          <w:szCs w:val="22"/>
        </w:rPr>
      </w:pPr>
      <w:proofErr w:type="spellStart"/>
      <w:r w:rsidRPr="0008646C">
        <w:rPr>
          <w:rFonts w:ascii="Segoe UI Symbol" w:hAnsi="Segoe UI Symbol" w:cstheme="minorHAnsi"/>
          <w:szCs w:val="22"/>
        </w:rPr>
        <w:t>Jazze</w:t>
      </w:r>
      <w:proofErr w:type="spellEnd"/>
      <w:r w:rsidRPr="0008646C">
        <w:rPr>
          <w:rFonts w:ascii="Segoe UI Symbol" w:hAnsi="Segoe UI Symbol" w:cstheme="minorHAnsi"/>
          <w:szCs w:val="22"/>
        </w:rPr>
        <w:t xml:space="preserve"> Palmer, Contemporary Musician </w:t>
      </w:r>
    </w:p>
    <w:p w14:paraId="1C082DF1" w14:textId="77777777"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Matthew Hochmiller, Choir Director</w:t>
      </w:r>
    </w:p>
    <w:p w14:paraId="00D74049" w14:textId="77777777"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Jackie Linsey, Organist</w:t>
      </w:r>
    </w:p>
    <w:p w14:paraId="5CC9D9CE" w14:textId="77777777"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Beth Gross, Organist</w:t>
      </w:r>
    </w:p>
    <w:p w14:paraId="1F199B4E" w14:textId="77777777" w:rsidR="0008646C"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Chris Bare, Custodian</w:t>
      </w:r>
      <w:r w:rsidR="0008646C" w:rsidRPr="0008646C">
        <w:rPr>
          <w:rFonts w:ascii="Segoe UI Symbol" w:hAnsi="Segoe UI Symbol" w:cstheme="minorHAnsi"/>
          <w:szCs w:val="22"/>
        </w:rPr>
        <w:t xml:space="preserve"> </w:t>
      </w:r>
    </w:p>
    <w:p w14:paraId="3E849D6C" w14:textId="456DC489" w:rsidR="008A0394" w:rsidRPr="0008646C" w:rsidRDefault="008A0394" w:rsidP="0008646C">
      <w:pPr>
        <w:spacing w:line="240" w:lineRule="exact"/>
        <w:jc w:val="center"/>
        <w:rPr>
          <w:rFonts w:ascii="Segoe UI Symbol" w:hAnsi="Segoe UI Symbol" w:cstheme="minorHAnsi"/>
          <w:szCs w:val="22"/>
        </w:rPr>
      </w:pPr>
      <w:r w:rsidRPr="0008646C">
        <w:rPr>
          <w:rFonts w:ascii="Segoe UI Symbol" w:hAnsi="Segoe UI Symbol" w:cstheme="minorHAnsi"/>
          <w:szCs w:val="22"/>
        </w:rPr>
        <w:t>Julie Mann, Preschool Director</w:t>
      </w:r>
    </w:p>
    <w:p w14:paraId="17929D8E" w14:textId="77777777" w:rsidR="0008646C" w:rsidRDefault="0008646C" w:rsidP="00294E1E">
      <w:pPr>
        <w:rPr>
          <w:rFonts w:asciiTheme="minorHAnsi" w:hAnsiTheme="minorHAnsi" w:cstheme="minorHAnsi"/>
          <w:szCs w:val="22"/>
        </w:rPr>
      </w:pPr>
    </w:p>
    <w:p w14:paraId="447C5E86" w14:textId="53A26F19" w:rsidR="00466E37" w:rsidRPr="00820FDF" w:rsidRDefault="00A72ADC" w:rsidP="00294E1E">
      <w:pPr>
        <w:rPr>
          <w:rFonts w:asciiTheme="minorHAnsi" w:hAnsiTheme="minorHAnsi" w:cstheme="minorHAnsi"/>
          <w:szCs w:val="22"/>
        </w:rPr>
      </w:pPr>
      <w:r w:rsidRPr="00E33677">
        <w:rPr>
          <w:rFonts w:asciiTheme="minorHAnsi" w:hAnsiTheme="minorHAnsi" w:cstheme="minorHAnsi"/>
          <w:smallCaps/>
          <w:noProof/>
          <w:szCs w:val="22"/>
          <w:u w:val="single"/>
        </w:rPr>
        <mc:AlternateContent>
          <mc:Choice Requires="wps">
            <w:drawing>
              <wp:anchor distT="0" distB="0" distL="114300" distR="114300" simplePos="0" relativeHeight="251661312" behindDoc="0" locked="0" layoutInCell="1" allowOverlap="1" wp14:anchorId="4C43A5BC" wp14:editId="152DDC9A">
                <wp:simplePos x="0" y="0"/>
                <wp:positionH relativeFrom="page">
                  <wp:posOffset>8591550</wp:posOffset>
                </wp:positionH>
                <wp:positionV relativeFrom="paragraph">
                  <wp:posOffset>5081905</wp:posOffset>
                </wp:positionV>
                <wp:extent cx="4097020" cy="1743075"/>
                <wp:effectExtent l="0" t="0" r="0" b="9525"/>
                <wp:wrapNone/>
                <wp:docPr id="118710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1A93E" w14:textId="77777777" w:rsidR="00F47A41" w:rsidRDefault="00F47A41" w:rsidP="00AA331C">
                            <w:pPr>
                              <w:jc w:val="center"/>
                            </w:pPr>
                          </w:p>
                          <w:p w14:paraId="1830535A" w14:textId="1D1BFA7D" w:rsidR="00E12574" w:rsidRPr="0068758A" w:rsidRDefault="003F4999" w:rsidP="00AA331C">
                            <w:pPr>
                              <w:jc w:val="center"/>
                              <w:rPr>
                                <w:rFonts w:ascii="Segoe UI Symbol" w:hAnsi="Segoe UI Symbol"/>
                                <w:b/>
                                <w:bCs/>
                                <w:smallCaps/>
                                <w:sz w:val="24"/>
                                <w:szCs w:val="24"/>
                              </w:rPr>
                            </w:pPr>
                            <w:r w:rsidRPr="0068758A">
                              <w:rPr>
                                <w:rFonts w:ascii="Segoe UI Symbol" w:hAnsi="Segoe UI Symbol"/>
                                <w:b/>
                                <w:bCs/>
                                <w:smallCaps/>
                                <w:sz w:val="24"/>
                                <w:szCs w:val="24"/>
                              </w:rPr>
                              <w:t>Y</w:t>
                            </w:r>
                            <w:r w:rsidR="00E12574" w:rsidRPr="0068758A">
                              <w:rPr>
                                <w:rFonts w:ascii="Segoe UI Symbol" w:hAnsi="Segoe UI Symbol"/>
                                <w:b/>
                                <w:bCs/>
                                <w:smallCaps/>
                                <w:sz w:val="24"/>
                                <w:szCs w:val="24"/>
                              </w:rPr>
                              <w:t>orkshire United Methodist Church</w:t>
                            </w:r>
                          </w:p>
                          <w:p w14:paraId="64D47814" w14:textId="52D08464" w:rsidR="00E12574" w:rsidRPr="0068758A" w:rsidRDefault="00E12574" w:rsidP="00AA331C">
                            <w:pPr>
                              <w:jc w:val="center"/>
                              <w:rPr>
                                <w:rFonts w:ascii="Segoe UI Symbol" w:hAnsi="Segoe UI Symbol"/>
                                <w:sz w:val="24"/>
                                <w:szCs w:val="24"/>
                              </w:rPr>
                            </w:pPr>
                            <w:r w:rsidRPr="0068758A">
                              <w:rPr>
                                <w:rFonts w:ascii="Segoe UI Symbol" w:hAnsi="Segoe UI Symbol"/>
                                <w:sz w:val="24"/>
                                <w:szCs w:val="24"/>
                              </w:rPr>
                              <w:t>125 Edgewood Road</w:t>
                            </w:r>
                          </w:p>
                          <w:p w14:paraId="07EEF301" w14:textId="5A60DF63" w:rsidR="00E12574" w:rsidRPr="0068758A" w:rsidRDefault="00E12574" w:rsidP="00AA331C">
                            <w:pPr>
                              <w:jc w:val="center"/>
                              <w:rPr>
                                <w:rFonts w:ascii="Segoe UI Symbol" w:hAnsi="Segoe UI Symbol"/>
                                <w:sz w:val="24"/>
                                <w:szCs w:val="24"/>
                              </w:rPr>
                            </w:pPr>
                            <w:r w:rsidRPr="0068758A">
                              <w:rPr>
                                <w:rFonts w:ascii="Segoe UI Symbol" w:hAnsi="Segoe UI Symbol"/>
                                <w:sz w:val="24"/>
                                <w:szCs w:val="24"/>
                              </w:rPr>
                              <w:t>York, PA 17402</w:t>
                            </w:r>
                          </w:p>
                          <w:p w14:paraId="2D8BF987" w14:textId="693388C0" w:rsidR="00E12574" w:rsidRPr="0068758A" w:rsidRDefault="00E12574" w:rsidP="00AA331C">
                            <w:pPr>
                              <w:jc w:val="center"/>
                              <w:rPr>
                                <w:rFonts w:ascii="Segoe UI Symbol" w:hAnsi="Segoe UI Symbol"/>
                                <w:sz w:val="24"/>
                                <w:szCs w:val="24"/>
                              </w:rPr>
                            </w:pPr>
                            <w:r w:rsidRPr="0068758A">
                              <w:rPr>
                                <w:rFonts w:ascii="Segoe UI Symbol" w:hAnsi="Segoe UI Symbol"/>
                                <w:sz w:val="24"/>
                                <w:szCs w:val="24"/>
                              </w:rPr>
                              <w:t>(717) 755-4952</w:t>
                            </w:r>
                          </w:p>
                          <w:p w14:paraId="6E3488F4" w14:textId="77777777" w:rsidR="00E12574" w:rsidRPr="0068758A" w:rsidRDefault="00E12574" w:rsidP="00AA331C">
                            <w:pPr>
                              <w:jc w:val="center"/>
                              <w:rPr>
                                <w:rFonts w:ascii="Segoe UI Symbol" w:hAnsi="Segoe UI Symbol"/>
                                <w:sz w:val="24"/>
                                <w:szCs w:val="24"/>
                              </w:rPr>
                            </w:pPr>
                          </w:p>
                          <w:p w14:paraId="1B6394B7" w14:textId="77777777" w:rsidR="000A1C39" w:rsidRPr="0068758A" w:rsidRDefault="000A1C39" w:rsidP="00AA331C">
                            <w:pPr>
                              <w:jc w:val="center"/>
                              <w:rPr>
                                <w:rFonts w:ascii="Segoe UI Symbol" w:hAnsi="Segoe UI Symbol"/>
                                <w:sz w:val="24"/>
                                <w:szCs w:val="24"/>
                              </w:rPr>
                            </w:pPr>
                          </w:p>
                          <w:p w14:paraId="627835A5" w14:textId="549F098B" w:rsidR="000A1C39" w:rsidRPr="0068758A" w:rsidRDefault="000A1C39" w:rsidP="00AA331C">
                            <w:pPr>
                              <w:jc w:val="center"/>
                              <w:rPr>
                                <w:rFonts w:ascii="Segoe UI Symbol" w:hAnsi="Segoe UI Symbol"/>
                                <w:i/>
                                <w:iCs/>
                                <w:sz w:val="24"/>
                                <w:szCs w:val="24"/>
                              </w:rPr>
                            </w:pPr>
                            <w:r w:rsidRPr="0068758A">
                              <w:rPr>
                                <w:rFonts w:ascii="Segoe UI Symbol" w:hAnsi="Segoe UI Symbol"/>
                                <w:i/>
                                <w:iCs/>
                                <w:sz w:val="24"/>
                                <w:szCs w:val="24"/>
                              </w:rPr>
                              <w:t>“Biblically Speaking”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A5BC" id="Text Box 7" o:spid="_x0000_s1027" type="#_x0000_t202" style="position:absolute;margin-left:676.5pt;margin-top:400.15pt;width:322.6pt;height:13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" stroked="f">
                <v:textbox>
                  <w:txbxContent>
                    <w:p w14:paraId="7FC1A93E" w14:textId="77777777" w:rsidR="00F47A41" w:rsidRDefault="00F47A41" w:rsidP="00AA331C">
                      <w:pPr>
                        <w:jc w:val="center"/>
                      </w:pPr>
                    </w:p>
                    <w:p w14:paraId="1830535A" w14:textId="1D1BFA7D" w:rsidR="00E12574" w:rsidRPr="0068758A" w:rsidRDefault="003F4999" w:rsidP="00AA331C">
                      <w:pPr>
                        <w:jc w:val="center"/>
                        <w:rPr>
                          <w:rFonts w:ascii="Segoe UI Symbol" w:hAnsi="Segoe UI Symbol"/>
                          <w:b/>
                          <w:bCs/>
                          <w:smallCaps/>
                          <w:sz w:val="24"/>
                          <w:szCs w:val="24"/>
                        </w:rPr>
                      </w:pPr>
                      <w:r w:rsidRPr="0068758A">
                        <w:rPr>
                          <w:rFonts w:ascii="Segoe UI Symbol" w:hAnsi="Segoe UI Symbol"/>
                          <w:b/>
                          <w:bCs/>
                          <w:smallCaps/>
                          <w:sz w:val="24"/>
                          <w:szCs w:val="24"/>
                        </w:rPr>
                        <w:t>Y</w:t>
                      </w:r>
                      <w:r w:rsidR="00E12574" w:rsidRPr="0068758A">
                        <w:rPr>
                          <w:rFonts w:ascii="Segoe UI Symbol" w:hAnsi="Segoe UI Symbol"/>
                          <w:b/>
                          <w:bCs/>
                          <w:smallCaps/>
                          <w:sz w:val="24"/>
                          <w:szCs w:val="24"/>
                        </w:rPr>
                        <w:t>orkshire United Methodist Church</w:t>
                      </w:r>
                    </w:p>
                    <w:p w14:paraId="64D47814" w14:textId="52D08464" w:rsidR="00E12574" w:rsidRPr="0068758A" w:rsidRDefault="00E12574" w:rsidP="00AA331C">
                      <w:pPr>
                        <w:jc w:val="center"/>
                        <w:rPr>
                          <w:rFonts w:ascii="Segoe UI Symbol" w:hAnsi="Segoe UI Symbol"/>
                          <w:sz w:val="24"/>
                          <w:szCs w:val="24"/>
                        </w:rPr>
                      </w:pPr>
                      <w:r w:rsidRPr="0068758A">
                        <w:rPr>
                          <w:rFonts w:ascii="Segoe UI Symbol" w:hAnsi="Segoe UI Symbol"/>
                          <w:sz w:val="24"/>
                          <w:szCs w:val="24"/>
                        </w:rPr>
                        <w:t>125 Edgewood Road</w:t>
                      </w:r>
                    </w:p>
                    <w:p w14:paraId="07EEF301" w14:textId="5A60DF63" w:rsidR="00E12574" w:rsidRPr="0068758A" w:rsidRDefault="00E12574" w:rsidP="00AA331C">
                      <w:pPr>
                        <w:jc w:val="center"/>
                        <w:rPr>
                          <w:rFonts w:ascii="Segoe UI Symbol" w:hAnsi="Segoe UI Symbol"/>
                          <w:sz w:val="24"/>
                          <w:szCs w:val="24"/>
                        </w:rPr>
                      </w:pPr>
                      <w:r w:rsidRPr="0068758A">
                        <w:rPr>
                          <w:rFonts w:ascii="Segoe UI Symbol" w:hAnsi="Segoe UI Symbol"/>
                          <w:sz w:val="24"/>
                          <w:szCs w:val="24"/>
                        </w:rPr>
                        <w:t>York, PA 17402</w:t>
                      </w:r>
                    </w:p>
                    <w:p w14:paraId="2D8BF987" w14:textId="693388C0" w:rsidR="00E12574" w:rsidRPr="0068758A" w:rsidRDefault="00E12574" w:rsidP="00AA331C">
                      <w:pPr>
                        <w:jc w:val="center"/>
                        <w:rPr>
                          <w:rFonts w:ascii="Segoe UI Symbol" w:hAnsi="Segoe UI Symbol"/>
                          <w:sz w:val="24"/>
                          <w:szCs w:val="24"/>
                        </w:rPr>
                      </w:pPr>
                      <w:r w:rsidRPr="0068758A">
                        <w:rPr>
                          <w:rFonts w:ascii="Segoe UI Symbol" w:hAnsi="Segoe UI Symbol"/>
                          <w:sz w:val="24"/>
                          <w:szCs w:val="24"/>
                        </w:rPr>
                        <w:t>(717) 755-4952</w:t>
                      </w:r>
                    </w:p>
                    <w:p w14:paraId="6E3488F4" w14:textId="77777777" w:rsidR="00E12574" w:rsidRPr="0068758A" w:rsidRDefault="00E12574" w:rsidP="00AA331C">
                      <w:pPr>
                        <w:jc w:val="center"/>
                        <w:rPr>
                          <w:rFonts w:ascii="Segoe UI Symbol" w:hAnsi="Segoe UI Symbol"/>
                          <w:sz w:val="24"/>
                          <w:szCs w:val="24"/>
                        </w:rPr>
                      </w:pPr>
                    </w:p>
                    <w:p w14:paraId="1B6394B7" w14:textId="77777777" w:rsidR="000A1C39" w:rsidRPr="0068758A" w:rsidRDefault="000A1C39" w:rsidP="00AA331C">
                      <w:pPr>
                        <w:jc w:val="center"/>
                        <w:rPr>
                          <w:rFonts w:ascii="Segoe UI Symbol" w:hAnsi="Segoe UI Symbol"/>
                          <w:sz w:val="24"/>
                          <w:szCs w:val="24"/>
                        </w:rPr>
                      </w:pPr>
                    </w:p>
                    <w:p w14:paraId="627835A5" w14:textId="549F098B" w:rsidR="000A1C39" w:rsidRPr="0068758A" w:rsidRDefault="000A1C39" w:rsidP="00AA331C">
                      <w:pPr>
                        <w:jc w:val="center"/>
                        <w:rPr>
                          <w:rFonts w:ascii="Segoe UI Symbol" w:hAnsi="Segoe UI Symbol"/>
                          <w:i/>
                          <w:iCs/>
                          <w:sz w:val="24"/>
                          <w:szCs w:val="24"/>
                        </w:rPr>
                      </w:pPr>
                      <w:r w:rsidRPr="0068758A">
                        <w:rPr>
                          <w:rFonts w:ascii="Segoe UI Symbol" w:hAnsi="Segoe UI Symbol"/>
                          <w:i/>
                          <w:iCs/>
                          <w:sz w:val="24"/>
                          <w:szCs w:val="24"/>
                        </w:rPr>
                        <w:t>“Biblically Speaking”</w:t>
                      </w:r>
                    </w:p>
                  </w:txbxContent>
                </v:textbox>
                <w10:wrap anchorx="page"/>
              </v:shape>
            </w:pict>
          </mc:Fallback>
        </mc:AlternateContent>
      </w:r>
      <w:r w:rsidR="003F4999">
        <w:rPr>
          <w:noProof/>
        </w:rPr>
        <w:drawing>
          <wp:inline distT="0" distB="0" distL="0" distR="0" wp14:anchorId="5A75F726" wp14:editId="2EDC611D">
            <wp:extent cx="3896995" cy="4806614"/>
            <wp:effectExtent l="0" t="0" r="8255" b="0"/>
            <wp:docPr id="3" name="Picture 2" descr="A religious pictur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ligious picture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6215" cy="4817986"/>
                    </a:xfrm>
                    <a:prstGeom prst="rect">
                      <a:avLst/>
                    </a:prstGeom>
                    <a:noFill/>
                    <a:ln>
                      <a:noFill/>
                    </a:ln>
                  </pic:spPr>
                </pic:pic>
              </a:graphicData>
            </a:graphic>
          </wp:inline>
        </w:drawing>
      </w:r>
    </w:p>
    <w:sectPr w:rsidR="00466E37" w:rsidRPr="00820FDF" w:rsidSect="00596FF7">
      <w:pgSz w:w="20160" w:h="12240" w:orient="landscape" w:code="5"/>
      <w:pgMar w:top="432" w:right="432" w:bottom="432" w:left="576"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2A6F" w14:textId="77777777" w:rsidR="00C42589" w:rsidRDefault="00C42589" w:rsidP="0022310A">
      <w:r>
        <w:separator/>
      </w:r>
    </w:p>
  </w:endnote>
  <w:endnote w:type="continuationSeparator" w:id="0">
    <w:p w14:paraId="6690B430" w14:textId="77777777" w:rsidR="00C42589" w:rsidRDefault="00C42589" w:rsidP="0022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GothicNeo Light">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963A" w14:textId="77777777" w:rsidR="00C42589" w:rsidRDefault="00C42589" w:rsidP="0022310A">
      <w:r>
        <w:separator/>
      </w:r>
    </w:p>
  </w:footnote>
  <w:footnote w:type="continuationSeparator" w:id="0">
    <w:p w14:paraId="1ADBFC60" w14:textId="77777777" w:rsidR="00C42589" w:rsidRDefault="00C42589" w:rsidP="0022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97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6FD15AA"/>
    <w:multiLevelType w:val="singleLevel"/>
    <w:tmpl w:val="B324E090"/>
    <w:lvl w:ilvl="0">
      <w:start w:val="1967"/>
      <w:numFmt w:val="decimal"/>
      <w:lvlText w:val="%1"/>
      <w:lvlJc w:val="left"/>
      <w:pPr>
        <w:tabs>
          <w:tab w:val="num" w:pos="4320"/>
        </w:tabs>
        <w:ind w:left="4320" w:hanging="2160"/>
      </w:pPr>
      <w:rPr>
        <w:rFonts w:hint="default"/>
      </w:rPr>
    </w:lvl>
  </w:abstractNum>
  <w:abstractNum w:abstractNumId="2" w15:restartNumberingAfterBreak="0">
    <w:nsid w:val="19003CD5"/>
    <w:multiLevelType w:val="hybridMultilevel"/>
    <w:tmpl w:val="C4E06F96"/>
    <w:lvl w:ilvl="0" w:tplc="F4608DE4">
      <w:numFmt w:val="bullet"/>
      <w:lvlText w:val="-"/>
      <w:lvlJc w:val="left"/>
      <w:pPr>
        <w:ind w:left="675" w:hanging="360"/>
      </w:pPr>
      <w:rPr>
        <w:rFonts w:ascii="Arial" w:eastAsia="Times New Roman"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1A2E06A1"/>
    <w:multiLevelType w:val="singleLevel"/>
    <w:tmpl w:val="16AE9032"/>
    <w:lvl w:ilvl="0">
      <w:numFmt w:val="bullet"/>
      <w:lvlText w:val="-"/>
      <w:lvlJc w:val="left"/>
      <w:pPr>
        <w:tabs>
          <w:tab w:val="num" w:pos="360"/>
        </w:tabs>
        <w:ind w:left="360" w:hanging="360"/>
      </w:pPr>
      <w:rPr>
        <w:rFonts w:hint="default"/>
      </w:rPr>
    </w:lvl>
  </w:abstractNum>
  <w:abstractNum w:abstractNumId="4" w15:restartNumberingAfterBreak="0">
    <w:nsid w:val="275A7424"/>
    <w:multiLevelType w:val="singleLevel"/>
    <w:tmpl w:val="BB36A1AE"/>
    <w:lvl w:ilvl="0">
      <w:numFmt w:val="bullet"/>
      <w:lvlText w:val=""/>
      <w:lvlJc w:val="left"/>
      <w:pPr>
        <w:tabs>
          <w:tab w:val="num" w:pos="1080"/>
        </w:tabs>
        <w:ind w:left="1080" w:hanging="360"/>
      </w:pPr>
      <w:rPr>
        <w:rFonts w:ascii="Wingdings" w:hAnsi="Wingdings" w:hint="default"/>
      </w:rPr>
    </w:lvl>
  </w:abstractNum>
  <w:abstractNum w:abstractNumId="5" w15:restartNumberingAfterBreak="0">
    <w:nsid w:val="29E020B7"/>
    <w:multiLevelType w:val="singleLevel"/>
    <w:tmpl w:val="A280A37E"/>
    <w:lvl w:ilvl="0">
      <w:start w:val="1967"/>
      <w:numFmt w:val="decimal"/>
      <w:lvlText w:val="%1"/>
      <w:lvlJc w:val="left"/>
      <w:pPr>
        <w:tabs>
          <w:tab w:val="num" w:pos="4320"/>
        </w:tabs>
        <w:ind w:left="4320" w:hanging="2160"/>
      </w:pPr>
      <w:rPr>
        <w:rFonts w:hint="default"/>
      </w:rPr>
    </w:lvl>
  </w:abstractNum>
  <w:abstractNum w:abstractNumId="6" w15:restartNumberingAfterBreak="0">
    <w:nsid w:val="2B035D6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DEF4391"/>
    <w:multiLevelType w:val="hybridMultilevel"/>
    <w:tmpl w:val="8474B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23F3E"/>
    <w:multiLevelType w:val="hybridMultilevel"/>
    <w:tmpl w:val="AAECC560"/>
    <w:lvl w:ilvl="0" w:tplc="F02209D6">
      <w:numFmt w:val="bullet"/>
      <w:lvlText w:val="-"/>
      <w:lvlJc w:val="left"/>
      <w:pPr>
        <w:ind w:left="5760" w:hanging="360"/>
      </w:pPr>
      <w:rPr>
        <w:rFonts w:ascii="Times New Roman" w:eastAsia="Times New Roman" w:hAnsi="Times New Roman"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9" w15:restartNumberingAfterBreak="0">
    <w:nsid w:val="49EA4AFB"/>
    <w:multiLevelType w:val="singleLevel"/>
    <w:tmpl w:val="8A0A2324"/>
    <w:lvl w:ilvl="0">
      <w:start w:val="1"/>
      <w:numFmt w:val="upperLetter"/>
      <w:lvlText w:val="%1."/>
      <w:lvlJc w:val="left"/>
      <w:pPr>
        <w:tabs>
          <w:tab w:val="num" w:pos="720"/>
        </w:tabs>
        <w:ind w:left="720" w:hanging="360"/>
      </w:pPr>
      <w:rPr>
        <w:rFonts w:hint="default"/>
      </w:rPr>
    </w:lvl>
  </w:abstractNum>
  <w:abstractNum w:abstractNumId="10" w15:restartNumberingAfterBreak="0">
    <w:nsid w:val="57453AE0"/>
    <w:multiLevelType w:val="singleLevel"/>
    <w:tmpl w:val="DE668D6E"/>
    <w:lvl w:ilvl="0">
      <w:start w:val="1967"/>
      <w:numFmt w:val="decimal"/>
      <w:lvlText w:val="%1"/>
      <w:lvlJc w:val="left"/>
      <w:pPr>
        <w:tabs>
          <w:tab w:val="num" w:pos="4320"/>
        </w:tabs>
        <w:ind w:left="4320" w:hanging="2160"/>
      </w:pPr>
      <w:rPr>
        <w:rFonts w:hint="default"/>
      </w:rPr>
    </w:lvl>
  </w:abstractNum>
  <w:abstractNum w:abstractNumId="11" w15:restartNumberingAfterBreak="0">
    <w:nsid w:val="5A262C84"/>
    <w:multiLevelType w:val="singleLevel"/>
    <w:tmpl w:val="0F0EF28A"/>
    <w:lvl w:ilvl="0">
      <w:numFmt w:val="bullet"/>
      <w:lvlText w:val=""/>
      <w:lvlJc w:val="left"/>
      <w:pPr>
        <w:tabs>
          <w:tab w:val="num" w:pos="1080"/>
        </w:tabs>
        <w:ind w:left="1080" w:hanging="360"/>
      </w:pPr>
      <w:rPr>
        <w:rFonts w:ascii="Wingdings" w:hAnsi="Wingdings" w:hint="default"/>
      </w:rPr>
    </w:lvl>
  </w:abstractNum>
  <w:abstractNum w:abstractNumId="12" w15:restartNumberingAfterBreak="0">
    <w:nsid w:val="60AC79FB"/>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53323E2"/>
    <w:multiLevelType w:val="singleLevel"/>
    <w:tmpl w:val="AAB69B8A"/>
    <w:lvl w:ilvl="0">
      <w:start w:val="1"/>
      <w:numFmt w:val="upperLetter"/>
      <w:lvlText w:val="%1."/>
      <w:lvlJc w:val="left"/>
      <w:pPr>
        <w:tabs>
          <w:tab w:val="num" w:pos="720"/>
        </w:tabs>
        <w:ind w:left="720" w:hanging="360"/>
      </w:pPr>
      <w:rPr>
        <w:rFonts w:hint="default"/>
      </w:rPr>
    </w:lvl>
  </w:abstractNum>
  <w:abstractNum w:abstractNumId="14" w15:restartNumberingAfterBreak="0">
    <w:nsid w:val="67073927"/>
    <w:multiLevelType w:val="singleLevel"/>
    <w:tmpl w:val="AE1C045E"/>
    <w:lvl w:ilvl="0">
      <w:numFmt w:val="bullet"/>
      <w:lvlText w:val="-"/>
      <w:lvlJc w:val="left"/>
      <w:pPr>
        <w:tabs>
          <w:tab w:val="num" w:pos="3960"/>
        </w:tabs>
        <w:ind w:left="3960" w:hanging="360"/>
      </w:pPr>
      <w:rPr>
        <w:rFonts w:hint="default"/>
      </w:rPr>
    </w:lvl>
  </w:abstractNum>
  <w:abstractNum w:abstractNumId="15" w15:restartNumberingAfterBreak="0">
    <w:nsid w:val="6D7564C7"/>
    <w:multiLevelType w:val="hybridMultilevel"/>
    <w:tmpl w:val="D69001D2"/>
    <w:lvl w:ilvl="0" w:tplc="65F016E2">
      <w:start w:val="1"/>
      <w:numFmt w:val="upperLetter"/>
      <w:lvlText w:val="%1."/>
      <w:lvlJc w:val="left"/>
      <w:pPr>
        <w:tabs>
          <w:tab w:val="num" w:pos="720"/>
        </w:tabs>
        <w:ind w:left="720" w:hanging="360"/>
      </w:pPr>
      <w:rPr>
        <w:rFonts w:hint="default"/>
      </w:rPr>
    </w:lvl>
    <w:lvl w:ilvl="1" w:tplc="35182088">
      <w:start w:val="1"/>
      <w:numFmt w:val="lowerLetter"/>
      <w:lvlText w:val="%2."/>
      <w:lvlJc w:val="left"/>
      <w:pPr>
        <w:tabs>
          <w:tab w:val="num" w:pos="1440"/>
        </w:tabs>
        <w:ind w:left="1440" w:hanging="360"/>
      </w:pPr>
    </w:lvl>
    <w:lvl w:ilvl="2" w:tplc="895880D4">
      <w:start w:val="1"/>
      <w:numFmt w:val="lowerRoman"/>
      <w:lvlText w:val="%3."/>
      <w:lvlJc w:val="right"/>
      <w:pPr>
        <w:tabs>
          <w:tab w:val="num" w:pos="2160"/>
        </w:tabs>
        <w:ind w:left="2160" w:hanging="180"/>
      </w:pPr>
    </w:lvl>
    <w:lvl w:ilvl="3" w:tplc="B53E9288">
      <w:start w:val="1"/>
      <w:numFmt w:val="decimal"/>
      <w:lvlText w:val="%4."/>
      <w:lvlJc w:val="left"/>
      <w:pPr>
        <w:tabs>
          <w:tab w:val="num" w:pos="2880"/>
        </w:tabs>
        <w:ind w:left="2880" w:hanging="360"/>
      </w:pPr>
    </w:lvl>
    <w:lvl w:ilvl="4" w:tplc="EF309732">
      <w:start w:val="1"/>
      <w:numFmt w:val="lowerLetter"/>
      <w:lvlText w:val="%5."/>
      <w:lvlJc w:val="left"/>
      <w:pPr>
        <w:tabs>
          <w:tab w:val="num" w:pos="3600"/>
        </w:tabs>
        <w:ind w:left="3600" w:hanging="360"/>
      </w:pPr>
    </w:lvl>
    <w:lvl w:ilvl="5" w:tplc="F572C05A">
      <w:start w:val="1"/>
      <w:numFmt w:val="lowerRoman"/>
      <w:lvlText w:val="%6."/>
      <w:lvlJc w:val="right"/>
      <w:pPr>
        <w:tabs>
          <w:tab w:val="num" w:pos="4320"/>
        </w:tabs>
        <w:ind w:left="4320" w:hanging="180"/>
      </w:pPr>
    </w:lvl>
    <w:lvl w:ilvl="6" w:tplc="F64C8D20" w:tentative="1">
      <w:start w:val="1"/>
      <w:numFmt w:val="decimal"/>
      <w:lvlText w:val="%7."/>
      <w:lvlJc w:val="left"/>
      <w:pPr>
        <w:tabs>
          <w:tab w:val="num" w:pos="5040"/>
        </w:tabs>
        <w:ind w:left="5040" w:hanging="360"/>
      </w:pPr>
    </w:lvl>
    <w:lvl w:ilvl="7" w:tplc="77FC6A58" w:tentative="1">
      <w:start w:val="1"/>
      <w:numFmt w:val="lowerLetter"/>
      <w:lvlText w:val="%8."/>
      <w:lvlJc w:val="left"/>
      <w:pPr>
        <w:tabs>
          <w:tab w:val="num" w:pos="5760"/>
        </w:tabs>
        <w:ind w:left="5760" w:hanging="360"/>
      </w:pPr>
    </w:lvl>
    <w:lvl w:ilvl="8" w:tplc="2B3E6958" w:tentative="1">
      <w:start w:val="1"/>
      <w:numFmt w:val="lowerRoman"/>
      <w:lvlText w:val="%9."/>
      <w:lvlJc w:val="right"/>
      <w:pPr>
        <w:tabs>
          <w:tab w:val="num" w:pos="6480"/>
        </w:tabs>
        <w:ind w:left="6480" w:hanging="180"/>
      </w:pPr>
    </w:lvl>
  </w:abstractNum>
  <w:num w:numId="1" w16cid:durableId="610861662">
    <w:abstractNumId w:val="6"/>
  </w:num>
  <w:num w:numId="2" w16cid:durableId="1558399598">
    <w:abstractNumId w:val="12"/>
  </w:num>
  <w:num w:numId="3" w16cid:durableId="218634886">
    <w:abstractNumId w:val="13"/>
  </w:num>
  <w:num w:numId="4" w16cid:durableId="146214364">
    <w:abstractNumId w:val="9"/>
  </w:num>
  <w:num w:numId="5" w16cid:durableId="753938896">
    <w:abstractNumId w:val="0"/>
  </w:num>
  <w:num w:numId="6" w16cid:durableId="261962838">
    <w:abstractNumId w:val="1"/>
  </w:num>
  <w:num w:numId="7" w16cid:durableId="598870723">
    <w:abstractNumId w:val="10"/>
  </w:num>
  <w:num w:numId="8" w16cid:durableId="1364206255">
    <w:abstractNumId w:val="5"/>
  </w:num>
  <w:num w:numId="9" w16cid:durableId="1967395531">
    <w:abstractNumId w:val="14"/>
  </w:num>
  <w:num w:numId="10" w16cid:durableId="164253123">
    <w:abstractNumId w:val="11"/>
  </w:num>
  <w:num w:numId="11" w16cid:durableId="1483547209">
    <w:abstractNumId w:val="4"/>
  </w:num>
  <w:num w:numId="12" w16cid:durableId="618299147">
    <w:abstractNumId w:val="3"/>
  </w:num>
  <w:num w:numId="13" w16cid:durableId="855188701">
    <w:abstractNumId w:val="15"/>
  </w:num>
  <w:num w:numId="14" w16cid:durableId="2141803418">
    <w:abstractNumId w:val="7"/>
  </w:num>
  <w:num w:numId="15" w16cid:durableId="90662981">
    <w:abstractNumId w:val="2"/>
  </w:num>
  <w:num w:numId="16" w16cid:durableId="138231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5C"/>
    <w:rsid w:val="0001223A"/>
    <w:rsid w:val="00013C50"/>
    <w:rsid w:val="00032E76"/>
    <w:rsid w:val="00041D17"/>
    <w:rsid w:val="00045A07"/>
    <w:rsid w:val="000461AA"/>
    <w:rsid w:val="000569E7"/>
    <w:rsid w:val="0006099E"/>
    <w:rsid w:val="000701F1"/>
    <w:rsid w:val="000733D7"/>
    <w:rsid w:val="0008234A"/>
    <w:rsid w:val="0008646C"/>
    <w:rsid w:val="000867C0"/>
    <w:rsid w:val="00090FAB"/>
    <w:rsid w:val="00091BE3"/>
    <w:rsid w:val="00095465"/>
    <w:rsid w:val="00097CED"/>
    <w:rsid w:val="000A08AE"/>
    <w:rsid w:val="000A0B8B"/>
    <w:rsid w:val="000A1C39"/>
    <w:rsid w:val="000A41A5"/>
    <w:rsid w:val="000A527B"/>
    <w:rsid w:val="000B277A"/>
    <w:rsid w:val="000C6D37"/>
    <w:rsid w:val="000C74BF"/>
    <w:rsid w:val="000E01CC"/>
    <w:rsid w:val="000E44ED"/>
    <w:rsid w:val="0010246E"/>
    <w:rsid w:val="001179DB"/>
    <w:rsid w:val="00120314"/>
    <w:rsid w:val="00123D54"/>
    <w:rsid w:val="0012488A"/>
    <w:rsid w:val="0012557D"/>
    <w:rsid w:val="0013076B"/>
    <w:rsid w:val="0014136E"/>
    <w:rsid w:val="00143730"/>
    <w:rsid w:val="00153832"/>
    <w:rsid w:val="0015434D"/>
    <w:rsid w:val="0016159B"/>
    <w:rsid w:val="00162F27"/>
    <w:rsid w:val="00165385"/>
    <w:rsid w:val="0016689E"/>
    <w:rsid w:val="00171A0C"/>
    <w:rsid w:val="001726CA"/>
    <w:rsid w:val="00174265"/>
    <w:rsid w:val="00174F06"/>
    <w:rsid w:val="001854CE"/>
    <w:rsid w:val="001A0CA5"/>
    <w:rsid w:val="001C0E53"/>
    <w:rsid w:val="001C4399"/>
    <w:rsid w:val="001C5FED"/>
    <w:rsid w:val="001D312B"/>
    <w:rsid w:val="001D355A"/>
    <w:rsid w:val="001D40A9"/>
    <w:rsid w:val="001D50D5"/>
    <w:rsid w:val="001E6F8B"/>
    <w:rsid w:val="002043F1"/>
    <w:rsid w:val="00204D2B"/>
    <w:rsid w:val="0022252C"/>
    <w:rsid w:val="0022310A"/>
    <w:rsid w:val="00227344"/>
    <w:rsid w:val="00230692"/>
    <w:rsid w:val="002352D8"/>
    <w:rsid w:val="00235D88"/>
    <w:rsid w:val="00237A5C"/>
    <w:rsid w:val="0024138C"/>
    <w:rsid w:val="00272CB8"/>
    <w:rsid w:val="00280FED"/>
    <w:rsid w:val="00285E04"/>
    <w:rsid w:val="0029241B"/>
    <w:rsid w:val="00294E1E"/>
    <w:rsid w:val="00297566"/>
    <w:rsid w:val="00297A89"/>
    <w:rsid w:val="002A1451"/>
    <w:rsid w:val="002A74FD"/>
    <w:rsid w:val="002B474F"/>
    <w:rsid w:val="002C3E67"/>
    <w:rsid w:val="002D0078"/>
    <w:rsid w:val="002D2927"/>
    <w:rsid w:val="002D2AC6"/>
    <w:rsid w:val="002D459A"/>
    <w:rsid w:val="002D7EE4"/>
    <w:rsid w:val="002E0D91"/>
    <w:rsid w:val="002E2759"/>
    <w:rsid w:val="002E3EAD"/>
    <w:rsid w:val="002E7F18"/>
    <w:rsid w:val="002F1C3F"/>
    <w:rsid w:val="00314FD8"/>
    <w:rsid w:val="00317B2E"/>
    <w:rsid w:val="0032308A"/>
    <w:rsid w:val="003317D4"/>
    <w:rsid w:val="00333E0A"/>
    <w:rsid w:val="003354D2"/>
    <w:rsid w:val="00346F89"/>
    <w:rsid w:val="00360BC0"/>
    <w:rsid w:val="00370A48"/>
    <w:rsid w:val="00376E54"/>
    <w:rsid w:val="00381C9F"/>
    <w:rsid w:val="00386CD4"/>
    <w:rsid w:val="00397464"/>
    <w:rsid w:val="003A11A6"/>
    <w:rsid w:val="003A18FB"/>
    <w:rsid w:val="003A6883"/>
    <w:rsid w:val="003B28C2"/>
    <w:rsid w:val="003B2D79"/>
    <w:rsid w:val="003B502A"/>
    <w:rsid w:val="003C5708"/>
    <w:rsid w:val="003C6AE9"/>
    <w:rsid w:val="003D7839"/>
    <w:rsid w:val="003E3441"/>
    <w:rsid w:val="003F4999"/>
    <w:rsid w:val="003F6355"/>
    <w:rsid w:val="004041B2"/>
    <w:rsid w:val="00405985"/>
    <w:rsid w:val="00414F91"/>
    <w:rsid w:val="004151D6"/>
    <w:rsid w:val="004350F4"/>
    <w:rsid w:val="00435128"/>
    <w:rsid w:val="004627B1"/>
    <w:rsid w:val="00466020"/>
    <w:rsid w:val="00466A1A"/>
    <w:rsid w:val="00466E37"/>
    <w:rsid w:val="0047360D"/>
    <w:rsid w:val="004773E1"/>
    <w:rsid w:val="0049460D"/>
    <w:rsid w:val="004959A2"/>
    <w:rsid w:val="0049761B"/>
    <w:rsid w:val="004A6994"/>
    <w:rsid w:val="004A6EB0"/>
    <w:rsid w:val="004B38C7"/>
    <w:rsid w:val="004B7C3F"/>
    <w:rsid w:val="004B7F96"/>
    <w:rsid w:val="004C7F56"/>
    <w:rsid w:val="004D64A1"/>
    <w:rsid w:val="004E23DC"/>
    <w:rsid w:val="004E354E"/>
    <w:rsid w:val="00501154"/>
    <w:rsid w:val="00502700"/>
    <w:rsid w:val="00505AEB"/>
    <w:rsid w:val="0050664D"/>
    <w:rsid w:val="0051095C"/>
    <w:rsid w:val="005135BD"/>
    <w:rsid w:val="00514E78"/>
    <w:rsid w:val="005166D1"/>
    <w:rsid w:val="00526EAE"/>
    <w:rsid w:val="00536C31"/>
    <w:rsid w:val="00541CA2"/>
    <w:rsid w:val="00546492"/>
    <w:rsid w:val="00550F2E"/>
    <w:rsid w:val="00552870"/>
    <w:rsid w:val="0055353A"/>
    <w:rsid w:val="00560E3B"/>
    <w:rsid w:val="00575652"/>
    <w:rsid w:val="00582194"/>
    <w:rsid w:val="00583D8D"/>
    <w:rsid w:val="00585736"/>
    <w:rsid w:val="005969D3"/>
    <w:rsid w:val="005969F9"/>
    <w:rsid w:val="00596E9E"/>
    <w:rsid w:val="00596FF7"/>
    <w:rsid w:val="005B4BE9"/>
    <w:rsid w:val="005B6621"/>
    <w:rsid w:val="005B7582"/>
    <w:rsid w:val="005C27FF"/>
    <w:rsid w:val="005C698E"/>
    <w:rsid w:val="005D39E5"/>
    <w:rsid w:val="005E209F"/>
    <w:rsid w:val="005E623C"/>
    <w:rsid w:val="005E6BE7"/>
    <w:rsid w:val="005E6C30"/>
    <w:rsid w:val="005F477C"/>
    <w:rsid w:val="005F74DC"/>
    <w:rsid w:val="006057A7"/>
    <w:rsid w:val="00610E32"/>
    <w:rsid w:val="00613220"/>
    <w:rsid w:val="006160DF"/>
    <w:rsid w:val="006209D7"/>
    <w:rsid w:val="006229A3"/>
    <w:rsid w:val="006334F6"/>
    <w:rsid w:val="006460BA"/>
    <w:rsid w:val="00657768"/>
    <w:rsid w:val="00666A1F"/>
    <w:rsid w:val="0067084E"/>
    <w:rsid w:val="00671B6A"/>
    <w:rsid w:val="006730C9"/>
    <w:rsid w:val="00680571"/>
    <w:rsid w:val="00682194"/>
    <w:rsid w:val="00685064"/>
    <w:rsid w:val="0068758A"/>
    <w:rsid w:val="00691AF1"/>
    <w:rsid w:val="00693719"/>
    <w:rsid w:val="006937EB"/>
    <w:rsid w:val="00693D95"/>
    <w:rsid w:val="006A2F61"/>
    <w:rsid w:val="006A6DB4"/>
    <w:rsid w:val="006A6E20"/>
    <w:rsid w:val="006B3042"/>
    <w:rsid w:val="006C6E87"/>
    <w:rsid w:val="006D4A54"/>
    <w:rsid w:val="006E1900"/>
    <w:rsid w:val="006F1E77"/>
    <w:rsid w:val="006F29F0"/>
    <w:rsid w:val="006F43F7"/>
    <w:rsid w:val="006F7EF1"/>
    <w:rsid w:val="00703D49"/>
    <w:rsid w:val="007066CD"/>
    <w:rsid w:val="00711864"/>
    <w:rsid w:val="00715411"/>
    <w:rsid w:val="00715EBA"/>
    <w:rsid w:val="00721FD5"/>
    <w:rsid w:val="007274AB"/>
    <w:rsid w:val="00731CDF"/>
    <w:rsid w:val="0074407B"/>
    <w:rsid w:val="007462D3"/>
    <w:rsid w:val="00747D81"/>
    <w:rsid w:val="00750949"/>
    <w:rsid w:val="0075310A"/>
    <w:rsid w:val="00753DBF"/>
    <w:rsid w:val="007552D9"/>
    <w:rsid w:val="00757F74"/>
    <w:rsid w:val="00763CAE"/>
    <w:rsid w:val="0076475A"/>
    <w:rsid w:val="00764E50"/>
    <w:rsid w:val="0076553F"/>
    <w:rsid w:val="00767752"/>
    <w:rsid w:val="00770763"/>
    <w:rsid w:val="00781234"/>
    <w:rsid w:val="00787D1F"/>
    <w:rsid w:val="00795740"/>
    <w:rsid w:val="0079776F"/>
    <w:rsid w:val="007A2ECC"/>
    <w:rsid w:val="007A6C4B"/>
    <w:rsid w:val="007A7393"/>
    <w:rsid w:val="007B15D9"/>
    <w:rsid w:val="007B1B1A"/>
    <w:rsid w:val="007B5D8D"/>
    <w:rsid w:val="007D24C5"/>
    <w:rsid w:val="007D30EA"/>
    <w:rsid w:val="007D584C"/>
    <w:rsid w:val="007E32A6"/>
    <w:rsid w:val="007E4DD4"/>
    <w:rsid w:val="007E69B4"/>
    <w:rsid w:val="007E79CA"/>
    <w:rsid w:val="007F0A94"/>
    <w:rsid w:val="007F1F9D"/>
    <w:rsid w:val="007F6788"/>
    <w:rsid w:val="0080004C"/>
    <w:rsid w:val="008028B3"/>
    <w:rsid w:val="0080766B"/>
    <w:rsid w:val="00813E5A"/>
    <w:rsid w:val="00820FDF"/>
    <w:rsid w:val="00822D1D"/>
    <w:rsid w:val="00832470"/>
    <w:rsid w:val="008536CB"/>
    <w:rsid w:val="00855145"/>
    <w:rsid w:val="008669BB"/>
    <w:rsid w:val="00880ACA"/>
    <w:rsid w:val="008830F8"/>
    <w:rsid w:val="0088741E"/>
    <w:rsid w:val="008A0394"/>
    <w:rsid w:val="008A1755"/>
    <w:rsid w:val="008A4369"/>
    <w:rsid w:val="008B3FD3"/>
    <w:rsid w:val="008D4F60"/>
    <w:rsid w:val="008D60CD"/>
    <w:rsid w:val="008E36B5"/>
    <w:rsid w:val="008E593E"/>
    <w:rsid w:val="008F29A5"/>
    <w:rsid w:val="008F406E"/>
    <w:rsid w:val="0090036B"/>
    <w:rsid w:val="00903F17"/>
    <w:rsid w:val="009045ED"/>
    <w:rsid w:val="00906E69"/>
    <w:rsid w:val="0092567F"/>
    <w:rsid w:val="00936D93"/>
    <w:rsid w:val="00937920"/>
    <w:rsid w:val="00941364"/>
    <w:rsid w:val="00942BAF"/>
    <w:rsid w:val="009600A0"/>
    <w:rsid w:val="009703C8"/>
    <w:rsid w:val="00976B3B"/>
    <w:rsid w:val="0099203D"/>
    <w:rsid w:val="009A288E"/>
    <w:rsid w:val="009B00C9"/>
    <w:rsid w:val="009B3334"/>
    <w:rsid w:val="009B4DA1"/>
    <w:rsid w:val="009B5998"/>
    <w:rsid w:val="009B5EB1"/>
    <w:rsid w:val="009C2013"/>
    <w:rsid w:val="009C3F02"/>
    <w:rsid w:val="009C677B"/>
    <w:rsid w:val="009C76DD"/>
    <w:rsid w:val="009D4A61"/>
    <w:rsid w:val="009E0691"/>
    <w:rsid w:val="009E08B2"/>
    <w:rsid w:val="009E53F2"/>
    <w:rsid w:val="009F02DE"/>
    <w:rsid w:val="009F5BEC"/>
    <w:rsid w:val="00A05B3E"/>
    <w:rsid w:val="00A27FA2"/>
    <w:rsid w:val="00A30592"/>
    <w:rsid w:val="00A31A0B"/>
    <w:rsid w:val="00A520D3"/>
    <w:rsid w:val="00A53C15"/>
    <w:rsid w:val="00A63D63"/>
    <w:rsid w:val="00A72ADC"/>
    <w:rsid w:val="00A9700C"/>
    <w:rsid w:val="00AA0A3E"/>
    <w:rsid w:val="00AA331C"/>
    <w:rsid w:val="00AC3F4F"/>
    <w:rsid w:val="00AD03A7"/>
    <w:rsid w:val="00AD188D"/>
    <w:rsid w:val="00AF2080"/>
    <w:rsid w:val="00B034CE"/>
    <w:rsid w:val="00B20D2A"/>
    <w:rsid w:val="00B348D5"/>
    <w:rsid w:val="00B360CA"/>
    <w:rsid w:val="00B43B1D"/>
    <w:rsid w:val="00B473CB"/>
    <w:rsid w:val="00B52076"/>
    <w:rsid w:val="00B558A0"/>
    <w:rsid w:val="00B56511"/>
    <w:rsid w:val="00B57643"/>
    <w:rsid w:val="00B73BE2"/>
    <w:rsid w:val="00B75B56"/>
    <w:rsid w:val="00BA327D"/>
    <w:rsid w:val="00BA3553"/>
    <w:rsid w:val="00BB1759"/>
    <w:rsid w:val="00BB2611"/>
    <w:rsid w:val="00BC04D1"/>
    <w:rsid w:val="00BC4BFC"/>
    <w:rsid w:val="00BC5300"/>
    <w:rsid w:val="00BE2242"/>
    <w:rsid w:val="00BE51B0"/>
    <w:rsid w:val="00BE55B4"/>
    <w:rsid w:val="00BE5D6D"/>
    <w:rsid w:val="00BE63F7"/>
    <w:rsid w:val="00BF15DE"/>
    <w:rsid w:val="00BF681B"/>
    <w:rsid w:val="00C06EE5"/>
    <w:rsid w:val="00C17695"/>
    <w:rsid w:val="00C21E86"/>
    <w:rsid w:val="00C221DC"/>
    <w:rsid w:val="00C267B2"/>
    <w:rsid w:val="00C309F9"/>
    <w:rsid w:val="00C31A7C"/>
    <w:rsid w:val="00C33143"/>
    <w:rsid w:val="00C42589"/>
    <w:rsid w:val="00C51CAF"/>
    <w:rsid w:val="00C541DB"/>
    <w:rsid w:val="00C63C2A"/>
    <w:rsid w:val="00C63C7E"/>
    <w:rsid w:val="00C6602E"/>
    <w:rsid w:val="00C662DA"/>
    <w:rsid w:val="00C67E43"/>
    <w:rsid w:val="00C81131"/>
    <w:rsid w:val="00C83817"/>
    <w:rsid w:val="00C864A5"/>
    <w:rsid w:val="00C872B7"/>
    <w:rsid w:val="00CA2EE8"/>
    <w:rsid w:val="00CA308D"/>
    <w:rsid w:val="00CB5746"/>
    <w:rsid w:val="00CB61A0"/>
    <w:rsid w:val="00CC4094"/>
    <w:rsid w:val="00CD3495"/>
    <w:rsid w:val="00CD742A"/>
    <w:rsid w:val="00CD7578"/>
    <w:rsid w:val="00CE074E"/>
    <w:rsid w:val="00CE591F"/>
    <w:rsid w:val="00CF2363"/>
    <w:rsid w:val="00D00687"/>
    <w:rsid w:val="00D051F9"/>
    <w:rsid w:val="00D061BF"/>
    <w:rsid w:val="00D12B74"/>
    <w:rsid w:val="00D33713"/>
    <w:rsid w:val="00D41216"/>
    <w:rsid w:val="00D45322"/>
    <w:rsid w:val="00D5729C"/>
    <w:rsid w:val="00D60772"/>
    <w:rsid w:val="00D64E7B"/>
    <w:rsid w:val="00D653B6"/>
    <w:rsid w:val="00D739EA"/>
    <w:rsid w:val="00D7592D"/>
    <w:rsid w:val="00D87884"/>
    <w:rsid w:val="00D90B3E"/>
    <w:rsid w:val="00D90E7F"/>
    <w:rsid w:val="00D97A86"/>
    <w:rsid w:val="00DB0C07"/>
    <w:rsid w:val="00DB5980"/>
    <w:rsid w:val="00DC0E1E"/>
    <w:rsid w:val="00DD2BC8"/>
    <w:rsid w:val="00DD4F7A"/>
    <w:rsid w:val="00DE26F0"/>
    <w:rsid w:val="00DE4555"/>
    <w:rsid w:val="00DE4B06"/>
    <w:rsid w:val="00DE4B2C"/>
    <w:rsid w:val="00DE5670"/>
    <w:rsid w:val="00DF0D9E"/>
    <w:rsid w:val="00DF251B"/>
    <w:rsid w:val="00DF5B4E"/>
    <w:rsid w:val="00E0104B"/>
    <w:rsid w:val="00E12574"/>
    <w:rsid w:val="00E1728F"/>
    <w:rsid w:val="00E232CC"/>
    <w:rsid w:val="00E2433B"/>
    <w:rsid w:val="00E25AB7"/>
    <w:rsid w:val="00E27E97"/>
    <w:rsid w:val="00E315A2"/>
    <w:rsid w:val="00E343E3"/>
    <w:rsid w:val="00E35072"/>
    <w:rsid w:val="00E42280"/>
    <w:rsid w:val="00E45626"/>
    <w:rsid w:val="00E50395"/>
    <w:rsid w:val="00E57559"/>
    <w:rsid w:val="00E856D5"/>
    <w:rsid w:val="00E87D15"/>
    <w:rsid w:val="00E92E8B"/>
    <w:rsid w:val="00E964EF"/>
    <w:rsid w:val="00EB13A6"/>
    <w:rsid w:val="00EB224A"/>
    <w:rsid w:val="00EB2942"/>
    <w:rsid w:val="00EB2951"/>
    <w:rsid w:val="00EB3BAE"/>
    <w:rsid w:val="00EB6164"/>
    <w:rsid w:val="00EC1837"/>
    <w:rsid w:val="00ED3290"/>
    <w:rsid w:val="00ED3D80"/>
    <w:rsid w:val="00EE66FC"/>
    <w:rsid w:val="00EE739F"/>
    <w:rsid w:val="00EF53B6"/>
    <w:rsid w:val="00F056DF"/>
    <w:rsid w:val="00F06C89"/>
    <w:rsid w:val="00F1044B"/>
    <w:rsid w:val="00F20CA9"/>
    <w:rsid w:val="00F223A3"/>
    <w:rsid w:val="00F366EC"/>
    <w:rsid w:val="00F47A41"/>
    <w:rsid w:val="00F60852"/>
    <w:rsid w:val="00F6447B"/>
    <w:rsid w:val="00F6585A"/>
    <w:rsid w:val="00F67FB7"/>
    <w:rsid w:val="00F72096"/>
    <w:rsid w:val="00F768C5"/>
    <w:rsid w:val="00F90C0D"/>
    <w:rsid w:val="00FA67E6"/>
    <w:rsid w:val="00FA6E7F"/>
    <w:rsid w:val="00FB04F2"/>
    <w:rsid w:val="00FB08CE"/>
    <w:rsid w:val="00FB43BE"/>
    <w:rsid w:val="00FC2905"/>
    <w:rsid w:val="00FC5749"/>
    <w:rsid w:val="00FD11FA"/>
    <w:rsid w:val="00FD4216"/>
    <w:rsid w:val="00FD7810"/>
    <w:rsid w:val="00FE5C4D"/>
    <w:rsid w:val="00FF18B7"/>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9D1A"/>
  <w15:docId w15:val="{D6ACE830-8257-4C9F-85E5-0A66758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87"/>
    <w:rPr>
      <w:sz w:val="22"/>
    </w:rPr>
  </w:style>
  <w:style w:type="paragraph" w:styleId="Heading1">
    <w:name w:val="heading 1"/>
    <w:basedOn w:val="Normal"/>
    <w:next w:val="Normal"/>
    <w:qFormat/>
    <w:rsid w:val="006C6E87"/>
    <w:pPr>
      <w:keepNext/>
      <w:outlineLvl w:val="0"/>
    </w:pPr>
    <w:rPr>
      <w:u w:val="single"/>
    </w:rPr>
  </w:style>
  <w:style w:type="paragraph" w:styleId="Heading2">
    <w:name w:val="heading 2"/>
    <w:basedOn w:val="Normal"/>
    <w:next w:val="Normal"/>
    <w:qFormat/>
    <w:rsid w:val="006C6E87"/>
    <w:pPr>
      <w:keepNext/>
      <w:jc w:val="center"/>
      <w:outlineLvl w:val="1"/>
    </w:pPr>
    <w:rPr>
      <w:u w:val="single"/>
    </w:rPr>
  </w:style>
  <w:style w:type="paragraph" w:styleId="Heading3">
    <w:name w:val="heading 3"/>
    <w:basedOn w:val="Normal"/>
    <w:next w:val="Normal"/>
    <w:qFormat/>
    <w:rsid w:val="006C6E87"/>
    <w:pPr>
      <w:keepNext/>
      <w:jc w:val="center"/>
      <w:outlineLvl w:val="2"/>
    </w:pPr>
    <w:rPr>
      <w:b/>
      <w:u w:val="single"/>
    </w:rPr>
  </w:style>
  <w:style w:type="paragraph" w:styleId="Heading4">
    <w:name w:val="heading 4"/>
    <w:basedOn w:val="Normal"/>
    <w:next w:val="Normal"/>
    <w:qFormat/>
    <w:rsid w:val="006C6E87"/>
    <w:pPr>
      <w:keepNext/>
      <w:jc w:val="center"/>
      <w:outlineLvl w:val="3"/>
    </w:pPr>
    <w:rPr>
      <w:b/>
      <w:i/>
      <w:u w:val="single"/>
    </w:rPr>
  </w:style>
  <w:style w:type="paragraph" w:styleId="Heading5">
    <w:name w:val="heading 5"/>
    <w:basedOn w:val="Normal"/>
    <w:next w:val="Normal"/>
    <w:qFormat/>
    <w:rsid w:val="006C6E87"/>
    <w:pPr>
      <w:keepNext/>
      <w:jc w:val="center"/>
      <w:outlineLvl w:val="4"/>
    </w:pPr>
    <w:rPr>
      <w:b/>
      <w:color w:val="000000"/>
      <w:u w:val="single"/>
    </w:rPr>
  </w:style>
  <w:style w:type="paragraph" w:styleId="Heading6">
    <w:name w:val="heading 6"/>
    <w:basedOn w:val="Normal"/>
    <w:next w:val="Normal"/>
    <w:qFormat/>
    <w:rsid w:val="006C6E87"/>
    <w:pPr>
      <w:keepNext/>
      <w:outlineLvl w:val="5"/>
    </w:pPr>
    <w:rPr>
      <w:sz w:val="32"/>
    </w:rPr>
  </w:style>
  <w:style w:type="paragraph" w:styleId="Heading7">
    <w:name w:val="heading 7"/>
    <w:basedOn w:val="Normal"/>
    <w:next w:val="Normal"/>
    <w:qFormat/>
    <w:rsid w:val="006C6E87"/>
    <w:pPr>
      <w:keepNext/>
      <w:jc w:val="center"/>
      <w:outlineLvl w:val="6"/>
    </w:pPr>
    <w:rPr>
      <w:b/>
    </w:rPr>
  </w:style>
  <w:style w:type="paragraph" w:styleId="Heading8">
    <w:name w:val="heading 8"/>
    <w:basedOn w:val="Normal"/>
    <w:next w:val="Normal"/>
    <w:qFormat/>
    <w:rsid w:val="006C6E87"/>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C6E87"/>
    <w:rPr>
      <w:u w:val="single"/>
    </w:rPr>
  </w:style>
  <w:style w:type="paragraph" w:styleId="BodyText2">
    <w:name w:val="Body Text 2"/>
    <w:basedOn w:val="Normal"/>
    <w:semiHidden/>
    <w:rsid w:val="006C6E87"/>
    <w:pPr>
      <w:jc w:val="center"/>
    </w:pPr>
    <w:rPr>
      <w:color w:val="000000"/>
    </w:rPr>
  </w:style>
  <w:style w:type="paragraph" w:styleId="BodyTextIndent">
    <w:name w:val="Body Text Indent"/>
    <w:basedOn w:val="Normal"/>
    <w:semiHidden/>
    <w:rsid w:val="006C6E87"/>
    <w:pPr>
      <w:ind w:left="360"/>
    </w:pPr>
  </w:style>
  <w:style w:type="character" w:styleId="Hyperlink">
    <w:name w:val="Hyperlink"/>
    <w:basedOn w:val="DefaultParagraphFont"/>
    <w:semiHidden/>
    <w:rsid w:val="006C6E87"/>
    <w:rPr>
      <w:color w:val="0000FF"/>
      <w:u w:val="single"/>
    </w:rPr>
  </w:style>
  <w:style w:type="paragraph" w:styleId="BodyTextIndent2">
    <w:name w:val="Body Text Indent 2"/>
    <w:basedOn w:val="Normal"/>
    <w:semiHidden/>
    <w:rsid w:val="006C6E87"/>
    <w:pPr>
      <w:ind w:firstLine="720"/>
    </w:pPr>
    <w:rPr>
      <w:b/>
    </w:rPr>
  </w:style>
  <w:style w:type="character" w:styleId="FollowedHyperlink">
    <w:name w:val="FollowedHyperlink"/>
    <w:basedOn w:val="DefaultParagraphFont"/>
    <w:semiHidden/>
    <w:rsid w:val="006C6E87"/>
    <w:rPr>
      <w:color w:val="800080"/>
      <w:u w:val="single"/>
    </w:rPr>
  </w:style>
  <w:style w:type="paragraph" w:styleId="BodyTextIndent3">
    <w:name w:val="Body Text Indent 3"/>
    <w:basedOn w:val="Normal"/>
    <w:semiHidden/>
    <w:rsid w:val="006C6E87"/>
    <w:pPr>
      <w:ind w:left="180"/>
    </w:pPr>
    <w:rPr>
      <w:b/>
    </w:rPr>
  </w:style>
  <w:style w:type="paragraph" w:customStyle="1" w:styleId="DefaultText">
    <w:name w:val="Default Text"/>
    <w:basedOn w:val="Normal"/>
    <w:rsid w:val="006C6E87"/>
    <w:pPr>
      <w:autoSpaceDE w:val="0"/>
      <w:autoSpaceDN w:val="0"/>
      <w:adjustRightInd w:val="0"/>
    </w:pPr>
    <w:rPr>
      <w:rFonts w:ascii="Arial" w:hAnsi="Arial" w:cs="Arial"/>
      <w:sz w:val="24"/>
      <w:szCs w:val="24"/>
    </w:rPr>
  </w:style>
  <w:style w:type="paragraph" w:styleId="BodyText3">
    <w:name w:val="Body Text 3"/>
    <w:basedOn w:val="Normal"/>
    <w:semiHidden/>
    <w:rsid w:val="006C6E87"/>
    <w:rPr>
      <w:color w:val="C0C0C0"/>
    </w:rPr>
  </w:style>
  <w:style w:type="paragraph" w:styleId="NormalWeb">
    <w:name w:val="Normal (Web)"/>
    <w:basedOn w:val="Normal"/>
    <w:uiPriority w:val="99"/>
    <w:rsid w:val="006C6E87"/>
    <w:pPr>
      <w:spacing w:before="100" w:beforeAutospacing="1" w:after="100" w:afterAutospacing="1"/>
    </w:pPr>
    <w:rPr>
      <w:sz w:val="24"/>
      <w:szCs w:val="24"/>
    </w:rPr>
  </w:style>
  <w:style w:type="paragraph" w:styleId="PlainText">
    <w:name w:val="Plain Text"/>
    <w:basedOn w:val="Normal"/>
    <w:link w:val="PlainTextChar"/>
    <w:uiPriority w:val="99"/>
    <w:unhideWhenUsed/>
    <w:rsid w:val="00B034CE"/>
    <w:rPr>
      <w:rFonts w:ascii="Courier New" w:hAnsi="Courier New" w:cs="Courier New"/>
      <w:sz w:val="20"/>
    </w:rPr>
  </w:style>
  <w:style w:type="character" w:customStyle="1" w:styleId="PlainTextChar">
    <w:name w:val="Plain Text Char"/>
    <w:basedOn w:val="DefaultParagraphFont"/>
    <w:link w:val="PlainText"/>
    <w:uiPriority w:val="99"/>
    <w:rsid w:val="00B034CE"/>
    <w:rPr>
      <w:rFonts w:ascii="Courier New" w:hAnsi="Courier New" w:cs="Courier New"/>
    </w:rPr>
  </w:style>
  <w:style w:type="paragraph" w:styleId="ListParagraph">
    <w:name w:val="List Paragraph"/>
    <w:basedOn w:val="Normal"/>
    <w:uiPriority w:val="34"/>
    <w:qFormat/>
    <w:rsid w:val="007F1F9D"/>
    <w:pPr>
      <w:ind w:left="720"/>
      <w:contextualSpacing/>
    </w:pPr>
  </w:style>
  <w:style w:type="paragraph" w:styleId="Header">
    <w:name w:val="header"/>
    <w:basedOn w:val="Normal"/>
    <w:link w:val="HeaderChar"/>
    <w:uiPriority w:val="99"/>
    <w:unhideWhenUsed/>
    <w:rsid w:val="0022310A"/>
    <w:pPr>
      <w:tabs>
        <w:tab w:val="center" w:pos="4680"/>
        <w:tab w:val="right" w:pos="9360"/>
      </w:tabs>
    </w:pPr>
  </w:style>
  <w:style w:type="character" w:customStyle="1" w:styleId="HeaderChar">
    <w:name w:val="Header Char"/>
    <w:basedOn w:val="DefaultParagraphFont"/>
    <w:link w:val="Header"/>
    <w:uiPriority w:val="99"/>
    <w:rsid w:val="0022310A"/>
    <w:rPr>
      <w:sz w:val="22"/>
    </w:rPr>
  </w:style>
  <w:style w:type="paragraph" w:styleId="Footer">
    <w:name w:val="footer"/>
    <w:basedOn w:val="Normal"/>
    <w:link w:val="FooterChar"/>
    <w:uiPriority w:val="99"/>
    <w:unhideWhenUsed/>
    <w:rsid w:val="0022310A"/>
    <w:pPr>
      <w:tabs>
        <w:tab w:val="center" w:pos="4680"/>
        <w:tab w:val="right" w:pos="9360"/>
      </w:tabs>
    </w:pPr>
  </w:style>
  <w:style w:type="character" w:customStyle="1" w:styleId="FooterChar">
    <w:name w:val="Footer Char"/>
    <w:basedOn w:val="DefaultParagraphFont"/>
    <w:link w:val="Footer"/>
    <w:uiPriority w:val="99"/>
    <w:rsid w:val="0022310A"/>
    <w:rPr>
      <w:sz w:val="22"/>
    </w:rPr>
  </w:style>
  <w:style w:type="character" w:customStyle="1" w:styleId="versenum">
    <w:name w:val="versenum"/>
    <w:basedOn w:val="DefaultParagraphFont"/>
    <w:rsid w:val="005E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336">
      <w:bodyDiv w:val="1"/>
      <w:marLeft w:val="0"/>
      <w:marRight w:val="0"/>
      <w:marTop w:val="0"/>
      <w:marBottom w:val="0"/>
      <w:divBdr>
        <w:top w:val="none" w:sz="0" w:space="0" w:color="auto"/>
        <w:left w:val="none" w:sz="0" w:space="0" w:color="auto"/>
        <w:bottom w:val="none" w:sz="0" w:space="0" w:color="auto"/>
        <w:right w:val="none" w:sz="0" w:space="0" w:color="auto"/>
      </w:divBdr>
    </w:div>
    <w:div w:id="1198467852">
      <w:bodyDiv w:val="1"/>
      <w:marLeft w:val="0"/>
      <w:marRight w:val="0"/>
      <w:marTop w:val="0"/>
      <w:marBottom w:val="0"/>
      <w:divBdr>
        <w:top w:val="none" w:sz="0" w:space="0" w:color="auto"/>
        <w:left w:val="none" w:sz="0" w:space="0" w:color="auto"/>
        <w:bottom w:val="none" w:sz="0" w:space="0" w:color="auto"/>
        <w:right w:val="none" w:sz="0" w:space="0" w:color="auto"/>
      </w:divBdr>
    </w:div>
    <w:div w:id="1375813807">
      <w:bodyDiv w:val="1"/>
      <w:marLeft w:val="0"/>
      <w:marRight w:val="0"/>
      <w:marTop w:val="0"/>
      <w:marBottom w:val="0"/>
      <w:divBdr>
        <w:top w:val="none" w:sz="0" w:space="0" w:color="auto"/>
        <w:left w:val="none" w:sz="0" w:space="0" w:color="auto"/>
        <w:bottom w:val="none" w:sz="0" w:space="0" w:color="auto"/>
        <w:right w:val="none" w:sz="0" w:space="0" w:color="auto"/>
      </w:divBdr>
    </w:div>
    <w:div w:id="1451391818">
      <w:bodyDiv w:val="1"/>
      <w:marLeft w:val="0"/>
      <w:marRight w:val="0"/>
      <w:marTop w:val="0"/>
      <w:marBottom w:val="0"/>
      <w:divBdr>
        <w:top w:val="none" w:sz="0" w:space="0" w:color="auto"/>
        <w:left w:val="none" w:sz="0" w:space="0" w:color="auto"/>
        <w:bottom w:val="none" w:sz="0" w:space="0" w:color="auto"/>
        <w:right w:val="none" w:sz="0" w:space="0" w:color="auto"/>
      </w:divBdr>
    </w:div>
    <w:div w:id="1646548653">
      <w:bodyDiv w:val="1"/>
      <w:marLeft w:val="0"/>
      <w:marRight w:val="0"/>
      <w:marTop w:val="0"/>
      <w:marBottom w:val="0"/>
      <w:divBdr>
        <w:top w:val="none" w:sz="0" w:space="0" w:color="auto"/>
        <w:left w:val="none" w:sz="0" w:space="0" w:color="auto"/>
        <w:bottom w:val="none" w:sz="0" w:space="0" w:color="auto"/>
        <w:right w:val="none" w:sz="0" w:space="0" w:color="auto"/>
      </w:divBdr>
    </w:div>
    <w:div w:id="18849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A85B-327B-4A39-97BD-F8208B26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1259</Words>
  <Characters>6023</Characters>
  <Application>Microsoft Office Word</Application>
  <DocSecurity>0</DocSecurity>
  <Lines>250</Lines>
  <Paragraphs>121</Paragraphs>
  <ScaleCrop>false</ScaleCrop>
  <HeadingPairs>
    <vt:vector size="2" baseType="variant">
      <vt:variant>
        <vt:lpstr>Title</vt:lpstr>
      </vt:variant>
      <vt:variant>
        <vt:i4>1</vt:i4>
      </vt:variant>
    </vt:vector>
  </HeadingPairs>
  <TitlesOfParts>
    <vt:vector size="1" baseType="lpstr">
      <vt:lpstr>The Sixth Sunday After Pentecost</vt:lpstr>
    </vt:vector>
  </TitlesOfParts>
  <Company>HOME USE</Company>
  <LinksUpToDate>false</LinksUpToDate>
  <CharactersWithSpaces>7161</CharactersWithSpaces>
  <SharedDoc>false</SharedDoc>
  <HLinks>
    <vt:vector size="6" baseType="variant">
      <vt:variant>
        <vt:i4>2949169</vt:i4>
      </vt:variant>
      <vt:variant>
        <vt:i4>0</vt:i4>
      </vt:variant>
      <vt:variant>
        <vt:i4>0</vt:i4>
      </vt:variant>
      <vt:variant>
        <vt:i4>5</vt:i4>
      </vt:variant>
      <vt:variant>
        <vt:lpwstr>http://www.daveramsey.com/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Sixth Sunday After Pentecost</dc:title>
  <dc:subject/>
  <dc:creator>Roger H. Mentzer</dc:creator>
  <cp:keywords/>
  <dc:description/>
  <cp:lastModifiedBy>Yorkshire Church</cp:lastModifiedBy>
  <cp:revision>13</cp:revision>
  <cp:lastPrinted>2026-01-02T15:57:00Z</cp:lastPrinted>
  <dcterms:created xsi:type="dcterms:W3CDTF">2025-12-30T15:55:00Z</dcterms:created>
  <dcterms:modified xsi:type="dcterms:W3CDTF">2026-01-02T17:52:00Z</dcterms:modified>
</cp:coreProperties>
</file>