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7504" w14:textId="77777777" w:rsidR="002D1016" w:rsidRPr="00F055DC" w:rsidRDefault="002D1016" w:rsidP="002D1016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055DC">
        <w:rPr>
          <w:rFonts w:asciiTheme="minorHAnsi" w:hAnsiTheme="minorHAnsi" w:cstheme="minorHAnsi"/>
          <w:b/>
          <w:bCs/>
          <w:szCs w:val="22"/>
          <w:u w:val="single"/>
        </w:rPr>
        <w:t xml:space="preserve">Christmas Eve - The Festival of the Birth of Jesus Christ     </w:t>
      </w:r>
    </w:p>
    <w:p w14:paraId="264FAAE5" w14:textId="1767F963" w:rsidR="002D1016" w:rsidRPr="00F055DC" w:rsidRDefault="00F67650" w:rsidP="002D101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 xml:space="preserve">December 24, </w:t>
      </w:r>
      <w:proofErr w:type="gramStart"/>
      <w:r w:rsidRPr="00F055DC">
        <w:rPr>
          <w:rFonts w:asciiTheme="minorHAnsi" w:hAnsiTheme="minorHAnsi" w:cstheme="minorHAnsi"/>
          <w:b/>
          <w:bCs/>
          <w:szCs w:val="22"/>
        </w:rPr>
        <w:t>2</w:t>
      </w:r>
      <w:r w:rsidR="00E369E4" w:rsidRPr="00F055DC">
        <w:rPr>
          <w:rFonts w:asciiTheme="minorHAnsi" w:hAnsiTheme="minorHAnsi" w:cstheme="minorHAnsi"/>
          <w:b/>
          <w:bCs/>
          <w:szCs w:val="22"/>
        </w:rPr>
        <w:t>02</w:t>
      </w:r>
      <w:r w:rsidR="002D1016" w:rsidRPr="00F055DC">
        <w:rPr>
          <w:rFonts w:asciiTheme="minorHAnsi" w:hAnsiTheme="minorHAnsi" w:cstheme="minorHAnsi"/>
          <w:b/>
          <w:bCs/>
          <w:szCs w:val="22"/>
        </w:rPr>
        <w:t>5</w:t>
      </w:r>
      <w:proofErr w:type="gramEnd"/>
      <w:r w:rsidR="002D1016" w:rsidRPr="00F055DC">
        <w:rPr>
          <w:rFonts w:asciiTheme="minorHAnsi" w:hAnsiTheme="minorHAnsi" w:cstheme="minorHAnsi"/>
          <w:b/>
          <w:bCs/>
          <w:szCs w:val="22"/>
        </w:rPr>
        <w:tab/>
        <w:t>Yorkshire United Methodist Church</w:t>
      </w:r>
    </w:p>
    <w:p w14:paraId="0E1BC7F4" w14:textId="01D3A6A2" w:rsidR="00CD39F6" w:rsidRPr="00F055DC" w:rsidRDefault="002D1016" w:rsidP="00CD39F6">
      <w:pPr>
        <w:pStyle w:val="BodyText2"/>
        <w:rPr>
          <w:rFonts w:asciiTheme="minorHAnsi" w:hAnsiTheme="minorHAnsi" w:cstheme="minorHAnsi"/>
          <w:b/>
          <w:bCs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>6:00</w:t>
      </w:r>
      <w:r w:rsidR="00CD39F6" w:rsidRPr="00F055DC">
        <w:rPr>
          <w:rFonts w:asciiTheme="minorHAnsi" w:hAnsiTheme="minorHAnsi" w:cstheme="minorHAnsi"/>
          <w:b/>
          <w:bCs/>
          <w:szCs w:val="22"/>
        </w:rPr>
        <w:t xml:space="preserve"> PM</w:t>
      </w:r>
      <w:r w:rsidRPr="00F055DC">
        <w:rPr>
          <w:rFonts w:asciiTheme="minorHAnsi" w:hAnsiTheme="minorHAnsi" w:cstheme="minorHAnsi"/>
          <w:b/>
          <w:bCs/>
          <w:szCs w:val="22"/>
        </w:rPr>
        <w:t xml:space="preserve"> – Special Music of the Season</w:t>
      </w:r>
    </w:p>
    <w:p w14:paraId="73188949" w14:textId="1FFE23E1" w:rsidR="002D1016" w:rsidRPr="00F055DC" w:rsidRDefault="002D1016" w:rsidP="00CD39F6">
      <w:pPr>
        <w:pStyle w:val="BodyText2"/>
        <w:rPr>
          <w:rFonts w:asciiTheme="minorHAnsi" w:hAnsiTheme="minorHAnsi" w:cstheme="minorHAnsi"/>
          <w:b/>
          <w:bCs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>6:30 PM – Worship with Holy Communion</w:t>
      </w:r>
    </w:p>
    <w:p w14:paraId="5AD28539" w14:textId="77777777" w:rsidR="00CD39F6" w:rsidRPr="00F055DC" w:rsidRDefault="00CD39F6" w:rsidP="00CD39F6">
      <w:pPr>
        <w:rPr>
          <w:rFonts w:asciiTheme="minorHAnsi" w:hAnsiTheme="minorHAnsi" w:cstheme="minorHAnsi"/>
          <w:color w:val="000000"/>
          <w:szCs w:val="22"/>
        </w:rPr>
      </w:pPr>
    </w:p>
    <w:p w14:paraId="594DD4A4" w14:textId="4E49F2EF" w:rsidR="0002370C" w:rsidRPr="00F055DC" w:rsidRDefault="00CD39F6" w:rsidP="00CD39F6">
      <w:pPr>
        <w:rPr>
          <w:rFonts w:asciiTheme="minorHAnsi" w:hAnsiTheme="minorHAnsi" w:cstheme="minorHAnsi"/>
          <w:b/>
          <w:bCs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 xml:space="preserve">  </w:t>
      </w:r>
      <w:r w:rsidR="002D1016" w:rsidRPr="00F055DC">
        <w:rPr>
          <w:rFonts w:asciiTheme="minorHAnsi" w:hAnsiTheme="minorHAnsi" w:cstheme="minorHAnsi"/>
          <w:b/>
          <w:bCs/>
          <w:szCs w:val="22"/>
        </w:rPr>
        <w:t xml:space="preserve">Pre-Service: </w:t>
      </w:r>
      <w:r w:rsidRPr="00F055DC">
        <w:rPr>
          <w:rFonts w:asciiTheme="minorHAnsi" w:hAnsiTheme="minorHAnsi" w:cstheme="minorHAnsi"/>
          <w:b/>
          <w:bCs/>
          <w:szCs w:val="22"/>
        </w:rPr>
        <w:t>Music of Season</w:t>
      </w:r>
      <w:r w:rsidR="002D1016" w:rsidRPr="00F055DC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505124A7" w14:textId="79E54F9B" w:rsidR="002D1016" w:rsidRDefault="002D1016" w:rsidP="00CD39F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Jazze</w:t>
      </w:r>
      <w:proofErr w:type="spellEnd"/>
      <w:r>
        <w:rPr>
          <w:rFonts w:asciiTheme="minorHAnsi" w:hAnsiTheme="minorHAnsi" w:cstheme="minorHAnsi"/>
          <w:szCs w:val="22"/>
        </w:rPr>
        <w:t xml:space="preserve"> Palmer</w:t>
      </w:r>
    </w:p>
    <w:p w14:paraId="3AA4B0F8" w14:textId="10B4F0C8" w:rsidR="002D1016" w:rsidRDefault="002D1016" w:rsidP="00CD39F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6129BC">
        <w:rPr>
          <w:rFonts w:asciiTheme="minorHAnsi" w:hAnsiTheme="minorHAnsi" w:cstheme="minorHAnsi"/>
          <w:szCs w:val="22"/>
        </w:rPr>
        <w:t>Steven Marx</w:t>
      </w:r>
      <w:r w:rsidR="00F72F12">
        <w:rPr>
          <w:rFonts w:asciiTheme="minorHAnsi" w:hAnsiTheme="minorHAnsi" w:cstheme="minorHAnsi"/>
          <w:szCs w:val="22"/>
        </w:rPr>
        <w:t xml:space="preserve"> and</w:t>
      </w:r>
      <w:r w:rsidR="00F72F12" w:rsidRPr="00F72F12">
        <w:rPr>
          <w:rFonts w:asciiTheme="minorHAnsi" w:hAnsiTheme="minorHAnsi" w:cstheme="minorHAnsi"/>
          <w:szCs w:val="22"/>
        </w:rPr>
        <w:t xml:space="preserve"> </w:t>
      </w:r>
      <w:r w:rsidR="00F72F12">
        <w:rPr>
          <w:rFonts w:asciiTheme="minorHAnsi" w:hAnsiTheme="minorHAnsi" w:cstheme="minorHAnsi"/>
          <w:szCs w:val="22"/>
        </w:rPr>
        <w:t>Matt Hochmiller</w:t>
      </w:r>
    </w:p>
    <w:p w14:paraId="55DCABFE" w14:textId="547B6BFE" w:rsidR="002D1016" w:rsidRPr="002D1016" w:rsidRDefault="002D1016" w:rsidP="00CD39F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08330DC0" w14:textId="337F47BD" w:rsidR="002D1016" w:rsidRDefault="002D1016" w:rsidP="00CD39F6">
      <w:pPr>
        <w:rPr>
          <w:rFonts w:asciiTheme="minorHAnsi" w:hAnsiTheme="minorHAnsi" w:cstheme="minorHAnsi"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 xml:space="preserve">  The Choral Introit</w:t>
      </w:r>
      <w:r w:rsidRPr="002D1016">
        <w:rPr>
          <w:rFonts w:asciiTheme="minorHAnsi" w:hAnsiTheme="minorHAnsi" w:cstheme="minorHAnsi"/>
          <w:szCs w:val="22"/>
        </w:rPr>
        <w:t xml:space="preserve">  </w:t>
      </w:r>
      <w:proofErr w:type="gramStart"/>
      <w:r w:rsidRPr="002D1016">
        <w:rPr>
          <w:rFonts w:asciiTheme="minorHAnsi" w:hAnsiTheme="minorHAnsi" w:cstheme="minorHAnsi"/>
          <w:szCs w:val="22"/>
        </w:rPr>
        <w:t xml:space="preserve">   “</w:t>
      </w:r>
      <w:proofErr w:type="gramEnd"/>
      <w:r w:rsidR="006129BC">
        <w:rPr>
          <w:rFonts w:asciiTheme="minorHAnsi" w:hAnsiTheme="minorHAnsi" w:cstheme="minorHAnsi"/>
          <w:szCs w:val="22"/>
        </w:rPr>
        <w:t>A</w:t>
      </w:r>
      <w:r w:rsidRPr="002D1016">
        <w:rPr>
          <w:rFonts w:asciiTheme="minorHAnsi" w:hAnsiTheme="minorHAnsi" w:cstheme="minorHAnsi"/>
          <w:szCs w:val="22"/>
        </w:rPr>
        <w:t xml:space="preserve"> Tiny Child Will </w:t>
      </w:r>
      <w:proofErr w:type="gramStart"/>
      <w:r w:rsidRPr="002D1016">
        <w:rPr>
          <w:rFonts w:asciiTheme="minorHAnsi" w:hAnsiTheme="minorHAnsi" w:cstheme="minorHAnsi"/>
          <w:szCs w:val="22"/>
        </w:rPr>
        <w:t>Come”</w:t>
      </w:r>
      <w:r>
        <w:rPr>
          <w:rFonts w:asciiTheme="minorHAnsi" w:hAnsiTheme="minorHAnsi" w:cstheme="minorHAnsi"/>
          <w:szCs w:val="22"/>
        </w:rPr>
        <w:t xml:space="preserve">   </w:t>
      </w:r>
      <w:proofErr w:type="gramEnd"/>
      <w:r>
        <w:rPr>
          <w:rFonts w:asciiTheme="minorHAnsi" w:hAnsiTheme="minorHAnsi" w:cstheme="minorHAnsi"/>
          <w:szCs w:val="22"/>
        </w:rPr>
        <w:t xml:space="preserve">  D</w:t>
      </w:r>
      <w:r w:rsidRPr="002D1016">
        <w:rPr>
          <w:rFonts w:asciiTheme="minorHAnsi" w:hAnsiTheme="minorHAnsi" w:cstheme="minorHAnsi"/>
          <w:szCs w:val="22"/>
        </w:rPr>
        <w:t xml:space="preserve">on </w:t>
      </w:r>
      <w:proofErr w:type="spellStart"/>
      <w:r w:rsidRPr="002D1016">
        <w:rPr>
          <w:rFonts w:asciiTheme="minorHAnsi" w:hAnsiTheme="minorHAnsi" w:cstheme="minorHAnsi"/>
          <w:szCs w:val="22"/>
        </w:rPr>
        <w:t>Besig</w:t>
      </w:r>
      <w:proofErr w:type="spellEnd"/>
      <w:r w:rsidRPr="002D1016">
        <w:rPr>
          <w:rFonts w:asciiTheme="minorHAnsi" w:hAnsiTheme="minorHAnsi" w:cstheme="minorHAnsi"/>
          <w:szCs w:val="22"/>
        </w:rPr>
        <w:t xml:space="preserve"> and Nancy Price</w:t>
      </w:r>
    </w:p>
    <w:p w14:paraId="7075A130" w14:textId="77777777" w:rsidR="002D1016" w:rsidRPr="002D1016" w:rsidRDefault="002D1016" w:rsidP="00CD39F6">
      <w:pPr>
        <w:rPr>
          <w:rFonts w:asciiTheme="minorHAnsi" w:hAnsiTheme="minorHAnsi" w:cstheme="minorHAnsi"/>
          <w:szCs w:val="22"/>
        </w:rPr>
      </w:pPr>
    </w:p>
    <w:p w14:paraId="55A12B7B" w14:textId="5995289E" w:rsidR="00CD39F6" w:rsidRPr="002D1016" w:rsidRDefault="0002370C" w:rsidP="00E369E4">
      <w:pPr>
        <w:rPr>
          <w:rFonts w:asciiTheme="minorHAnsi" w:hAnsiTheme="minorHAnsi" w:cstheme="minorHAnsi"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 xml:space="preserve">  </w:t>
      </w:r>
      <w:r w:rsidR="002D1016" w:rsidRPr="00F055DC">
        <w:rPr>
          <w:rFonts w:asciiTheme="minorHAnsi" w:hAnsiTheme="minorHAnsi" w:cstheme="minorHAnsi"/>
          <w:b/>
          <w:bCs/>
          <w:szCs w:val="22"/>
        </w:rPr>
        <w:t>The Prelude</w:t>
      </w:r>
      <w:r w:rsidR="00ED3259" w:rsidRPr="00F055DC">
        <w:rPr>
          <w:rFonts w:asciiTheme="minorHAnsi" w:hAnsiTheme="minorHAnsi" w:cstheme="minorHAnsi"/>
          <w:b/>
          <w:bCs/>
          <w:szCs w:val="22"/>
        </w:rPr>
        <w:t xml:space="preserve"> </w:t>
      </w:r>
      <w:r w:rsidR="00ED3259">
        <w:rPr>
          <w:rFonts w:asciiTheme="minorHAnsi" w:hAnsiTheme="minorHAnsi" w:cstheme="minorHAnsi"/>
          <w:szCs w:val="22"/>
        </w:rPr>
        <w:t xml:space="preserve">           </w:t>
      </w:r>
      <w:proofErr w:type="gramStart"/>
      <w:r w:rsidR="00ED3259">
        <w:rPr>
          <w:rFonts w:asciiTheme="minorHAnsi" w:hAnsiTheme="minorHAnsi" w:cstheme="minorHAnsi"/>
          <w:szCs w:val="22"/>
        </w:rPr>
        <w:t xml:space="preserve">   “</w:t>
      </w:r>
      <w:proofErr w:type="gramEnd"/>
      <w:r w:rsidR="00ED3259">
        <w:rPr>
          <w:rFonts w:asciiTheme="minorHAnsi" w:hAnsiTheme="minorHAnsi" w:cstheme="minorHAnsi"/>
          <w:szCs w:val="22"/>
        </w:rPr>
        <w:t xml:space="preserve">One Small Child” </w:t>
      </w:r>
    </w:p>
    <w:p w14:paraId="230DFC21" w14:textId="77777777" w:rsidR="00CD39F6" w:rsidRPr="002D1016" w:rsidRDefault="00CD39F6" w:rsidP="00CD39F6">
      <w:pPr>
        <w:rPr>
          <w:rFonts w:asciiTheme="minorHAnsi" w:hAnsiTheme="minorHAnsi" w:cstheme="minorHAnsi"/>
          <w:szCs w:val="22"/>
        </w:rPr>
      </w:pPr>
    </w:p>
    <w:p w14:paraId="6A8E4DC9" w14:textId="0AE4B48B" w:rsidR="00CD39F6" w:rsidRPr="002D1016" w:rsidRDefault="00CD39F6" w:rsidP="00CD39F6">
      <w:pPr>
        <w:rPr>
          <w:rFonts w:asciiTheme="minorHAnsi" w:hAnsiTheme="minorHAnsi" w:cstheme="minorHAnsi"/>
          <w:color w:val="000000"/>
          <w:szCs w:val="22"/>
        </w:rPr>
      </w:pPr>
      <w:r w:rsidRPr="00F055DC">
        <w:rPr>
          <w:rFonts w:asciiTheme="minorHAnsi" w:hAnsiTheme="minorHAnsi" w:cstheme="minorHAnsi"/>
          <w:b/>
          <w:bCs/>
          <w:color w:val="000000"/>
          <w:szCs w:val="22"/>
        </w:rPr>
        <w:t xml:space="preserve">  </w:t>
      </w:r>
      <w:r w:rsidR="00E369E4" w:rsidRPr="00F055DC">
        <w:rPr>
          <w:rFonts w:asciiTheme="minorHAnsi" w:hAnsiTheme="minorHAnsi" w:cstheme="minorHAnsi"/>
          <w:b/>
          <w:bCs/>
          <w:color w:val="000000"/>
          <w:szCs w:val="22"/>
        </w:rPr>
        <w:t>The Call to Worship</w:t>
      </w:r>
      <w:r w:rsidR="00E369E4" w:rsidRPr="002D1016">
        <w:rPr>
          <w:rFonts w:asciiTheme="minorHAnsi" w:hAnsiTheme="minorHAnsi" w:cstheme="minorHAnsi"/>
          <w:color w:val="000000"/>
          <w:szCs w:val="22"/>
        </w:rPr>
        <w:tab/>
        <w:t xml:space="preserve">“I Wonder as I </w:t>
      </w:r>
      <w:proofErr w:type="gramStart"/>
      <w:r w:rsidR="00E369E4" w:rsidRPr="002D1016">
        <w:rPr>
          <w:rFonts w:asciiTheme="minorHAnsi" w:hAnsiTheme="minorHAnsi" w:cstheme="minorHAnsi"/>
          <w:color w:val="000000"/>
          <w:szCs w:val="22"/>
        </w:rPr>
        <w:t>Wander”  J.</w:t>
      </w:r>
      <w:proofErr w:type="gramEnd"/>
      <w:r w:rsidR="00E369E4" w:rsidRPr="002D1016">
        <w:rPr>
          <w:rFonts w:asciiTheme="minorHAnsi" w:hAnsiTheme="minorHAnsi" w:cstheme="minorHAnsi"/>
          <w:color w:val="000000"/>
          <w:szCs w:val="22"/>
        </w:rPr>
        <w:t xml:space="preserve"> J. Niles</w:t>
      </w:r>
    </w:p>
    <w:p w14:paraId="704B0304" w14:textId="69529B94" w:rsidR="00CD39F6" w:rsidRPr="00AA0F14" w:rsidRDefault="00CD39F6" w:rsidP="00CD39F6">
      <w:pPr>
        <w:rPr>
          <w:rFonts w:asciiTheme="minorHAnsi" w:hAnsiTheme="minorHAnsi" w:cstheme="minorHAnsi"/>
          <w:i/>
          <w:iCs/>
          <w:color w:val="000000"/>
          <w:szCs w:val="22"/>
        </w:rPr>
      </w:pPr>
      <w:r w:rsidRPr="002D1016">
        <w:rPr>
          <w:rFonts w:asciiTheme="minorHAnsi" w:hAnsiTheme="minorHAnsi" w:cstheme="minorHAnsi"/>
          <w:color w:val="000000"/>
          <w:szCs w:val="22"/>
        </w:rPr>
        <w:t xml:space="preserve"> </w:t>
      </w:r>
      <w:r w:rsidR="00817686">
        <w:rPr>
          <w:rFonts w:asciiTheme="minorHAnsi" w:hAnsiTheme="minorHAnsi" w:cstheme="minorHAnsi"/>
          <w:color w:val="000000"/>
          <w:szCs w:val="22"/>
        </w:rPr>
        <w:tab/>
      </w:r>
      <w:r w:rsidR="00817686">
        <w:rPr>
          <w:rFonts w:asciiTheme="minorHAnsi" w:hAnsiTheme="minorHAnsi" w:cstheme="minorHAnsi"/>
          <w:color w:val="000000"/>
          <w:szCs w:val="22"/>
        </w:rPr>
        <w:tab/>
      </w:r>
      <w:r w:rsidR="00817686">
        <w:rPr>
          <w:rFonts w:asciiTheme="minorHAnsi" w:hAnsiTheme="minorHAnsi" w:cstheme="minorHAnsi"/>
          <w:color w:val="000000"/>
          <w:szCs w:val="22"/>
        </w:rPr>
        <w:tab/>
      </w:r>
      <w:r w:rsidR="00AA0F14">
        <w:rPr>
          <w:rFonts w:asciiTheme="minorHAnsi" w:hAnsiTheme="minorHAnsi" w:cstheme="minorHAnsi"/>
          <w:color w:val="000000"/>
          <w:szCs w:val="22"/>
        </w:rPr>
        <w:t xml:space="preserve"> </w:t>
      </w:r>
      <w:r w:rsidR="00817686" w:rsidRPr="00AA0F14">
        <w:rPr>
          <w:rFonts w:asciiTheme="minorHAnsi" w:hAnsiTheme="minorHAnsi" w:cstheme="minorHAnsi"/>
          <w:i/>
          <w:iCs/>
          <w:color w:val="000000"/>
          <w:szCs w:val="22"/>
        </w:rPr>
        <w:t xml:space="preserve">Ben </w:t>
      </w:r>
      <w:r w:rsidR="00453B2B" w:rsidRPr="00AA0F14">
        <w:rPr>
          <w:rFonts w:asciiTheme="minorHAnsi" w:hAnsiTheme="minorHAnsi" w:cstheme="minorHAnsi"/>
          <w:i/>
          <w:iCs/>
          <w:color w:val="000000"/>
          <w:szCs w:val="22"/>
        </w:rPr>
        <w:t>Bailey, Soloist</w:t>
      </w:r>
    </w:p>
    <w:p w14:paraId="005D7ABD" w14:textId="77777777" w:rsidR="002E5EE2" w:rsidRDefault="002E5EE2" w:rsidP="00E369E4">
      <w:pPr>
        <w:rPr>
          <w:rFonts w:asciiTheme="minorHAnsi" w:hAnsiTheme="minorHAnsi" w:cstheme="minorHAnsi"/>
          <w:b/>
          <w:bCs/>
          <w:szCs w:val="22"/>
        </w:rPr>
      </w:pPr>
    </w:p>
    <w:p w14:paraId="12838C0A" w14:textId="1EAA2516" w:rsidR="00E369E4" w:rsidRPr="002D1016" w:rsidRDefault="00E369E4" w:rsidP="00E369E4">
      <w:pPr>
        <w:rPr>
          <w:rFonts w:asciiTheme="minorHAnsi" w:hAnsiTheme="minorHAnsi" w:cstheme="minorHAnsi"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>*The Hymn of Praise</w:t>
      </w:r>
      <w:r w:rsidRPr="002D1016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2D1016">
        <w:rPr>
          <w:rFonts w:asciiTheme="minorHAnsi" w:hAnsiTheme="minorHAnsi" w:cstheme="minorHAnsi"/>
          <w:szCs w:val="22"/>
        </w:rPr>
        <w:t xml:space="preserve">   </w:t>
      </w:r>
      <w:r w:rsidRPr="002D1016">
        <w:rPr>
          <w:rFonts w:asciiTheme="minorHAnsi" w:hAnsiTheme="minorHAnsi" w:cstheme="minorHAnsi"/>
          <w:szCs w:val="22"/>
        </w:rPr>
        <w:t>“</w:t>
      </w:r>
      <w:proofErr w:type="gramEnd"/>
      <w:r w:rsidRPr="002D1016">
        <w:rPr>
          <w:rFonts w:asciiTheme="minorHAnsi" w:hAnsiTheme="minorHAnsi" w:cstheme="minorHAnsi"/>
          <w:szCs w:val="22"/>
        </w:rPr>
        <w:t xml:space="preserve">O Come, All Ye </w:t>
      </w:r>
      <w:proofErr w:type="gramStart"/>
      <w:r w:rsidRPr="002D1016">
        <w:rPr>
          <w:rFonts w:asciiTheme="minorHAnsi" w:hAnsiTheme="minorHAnsi" w:cstheme="minorHAnsi"/>
          <w:szCs w:val="22"/>
        </w:rPr>
        <w:t xml:space="preserve">Faithful”   </w:t>
      </w:r>
      <w:proofErr w:type="gramEnd"/>
      <w:r w:rsidRPr="002D1016">
        <w:rPr>
          <w:rFonts w:asciiTheme="minorHAnsi" w:hAnsiTheme="minorHAnsi" w:cstheme="minorHAnsi"/>
          <w:szCs w:val="22"/>
        </w:rPr>
        <w:t xml:space="preserve">  </w:t>
      </w:r>
      <w:r w:rsidR="002D1016">
        <w:rPr>
          <w:rFonts w:asciiTheme="minorHAnsi" w:hAnsiTheme="minorHAnsi" w:cstheme="minorHAnsi"/>
          <w:szCs w:val="22"/>
        </w:rPr>
        <w:t xml:space="preserve">   </w:t>
      </w:r>
      <w:r w:rsidRPr="002D1016">
        <w:rPr>
          <w:rFonts w:asciiTheme="minorHAnsi" w:hAnsiTheme="minorHAnsi" w:cstheme="minorHAnsi"/>
          <w:szCs w:val="22"/>
        </w:rPr>
        <w:t xml:space="preserve">No. </w:t>
      </w:r>
      <w:r w:rsidR="002D1016" w:rsidRPr="002D1016">
        <w:rPr>
          <w:rFonts w:asciiTheme="minorHAnsi" w:hAnsiTheme="minorHAnsi" w:cstheme="minorHAnsi"/>
          <w:szCs w:val="22"/>
        </w:rPr>
        <w:t>234</w:t>
      </w:r>
    </w:p>
    <w:p w14:paraId="5BA0048B" w14:textId="6A5E836D" w:rsidR="00E369E4" w:rsidRPr="002D1016" w:rsidRDefault="00E369E4" w:rsidP="00E369E4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ab/>
      </w:r>
      <w:r w:rsidRPr="002D1016">
        <w:rPr>
          <w:rFonts w:asciiTheme="minorHAnsi" w:hAnsiTheme="minorHAnsi" w:cstheme="minorHAnsi"/>
          <w:szCs w:val="22"/>
        </w:rPr>
        <w:tab/>
      </w:r>
    </w:p>
    <w:p w14:paraId="08BF98FB" w14:textId="77777777" w:rsidR="00CD39F6" w:rsidRPr="00F055DC" w:rsidRDefault="00CD39F6" w:rsidP="00CD39F6">
      <w:pPr>
        <w:rPr>
          <w:rFonts w:asciiTheme="minorHAnsi" w:hAnsiTheme="minorHAnsi" w:cstheme="minorHAnsi"/>
          <w:b/>
          <w:bCs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</w:t>
      </w:r>
      <w:r w:rsidRPr="00F055DC">
        <w:rPr>
          <w:rFonts w:asciiTheme="minorHAnsi" w:hAnsiTheme="minorHAnsi" w:cstheme="minorHAnsi"/>
          <w:b/>
          <w:bCs/>
          <w:szCs w:val="22"/>
        </w:rPr>
        <w:t xml:space="preserve">The Bidding Prayer </w:t>
      </w:r>
    </w:p>
    <w:p w14:paraId="30327334" w14:textId="0D7E051A" w:rsidR="00CD39F6" w:rsidRPr="002D1016" w:rsidRDefault="00CD39F6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Beloved in Christ, as we share the great festival of </w:t>
      </w:r>
      <w:r w:rsidR="002D1016">
        <w:rPr>
          <w:rFonts w:asciiTheme="minorHAnsi" w:hAnsiTheme="minorHAnsi" w:cstheme="minorHAnsi"/>
          <w:szCs w:val="22"/>
        </w:rPr>
        <w:t>C</w:t>
      </w:r>
      <w:r w:rsidRPr="002D1016">
        <w:rPr>
          <w:rFonts w:asciiTheme="minorHAnsi" w:hAnsiTheme="minorHAnsi" w:cstheme="minorHAnsi"/>
          <w:szCs w:val="22"/>
        </w:rPr>
        <w:t xml:space="preserve">hristmas, let us prepare ourselves so that we </w:t>
      </w:r>
    </w:p>
    <w:p w14:paraId="1A7A58B3" w14:textId="77777777" w:rsidR="00CD39F6" w:rsidRPr="002D1016" w:rsidRDefault="00F67650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ab/>
      </w:r>
      <w:r w:rsidR="00CD39F6" w:rsidRPr="002D1016">
        <w:rPr>
          <w:rFonts w:asciiTheme="minorHAnsi" w:hAnsiTheme="minorHAnsi" w:cstheme="minorHAnsi"/>
          <w:szCs w:val="22"/>
        </w:rPr>
        <w:t>may be shown its true meaning.</w:t>
      </w:r>
    </w:p>
    <w:p w14:paraId="65B0B6F1" w14:textId="77777777" w:rsidR="002D1016" w:rsidRDefault="00CD39F6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Let us hear, in lessons of Scripture, how the prophets of Israel foretold that God would visit and </w:t>
      </w:r>
    </w:p>
    <w:p w14:paraId="4824DAC0" w14:textId="59F9DFFF" w:rsidR="00CD39F6" w:rsidRPr="002D1016" w:rsidRDefault="00CD39F6" w:rsidP="002D1016">
      <w:pPr>
        <w:ind w:firstLine="720"/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>redeem his waiting people.</w:t>
      </w:r>
    </w:p>
    <w:p w14:paraId="2672A2E4" w14:textId="13E71E14" w:rsidR="00CD39F6" w:rsidRPr="002D1016" w:rsidRDefault="00CD39F6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Let us rejoice, in our carols, that the good purpose of God is being mightily fulfilled.</w:t>
      </w:r>
    </w:p>
    <w:p w14:paraId="3E1925B0" w14:textId="77777777" w:rsidR="002D1016" w:rsidRDefault="00CD39F6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Let us celebrate the promise that our Lord and Savior, Jesus Christ, will bring all people and all </w:t>
      </w:r>
    </w:p>
    <w:p w14:paraId="4CC54C61" w14:textId="3A0BCDA7" w:rsidR="00CD39F6" w:rsidRPr="002D1016" w:rsidRDefault="00CD39F6" w:rsidP="002D1016">
      <w:pPr>
        <w:ind w:firstLine="720"/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>things into the glory of God’s kingdom.</w:t>
      </w:r>
    </w:p>
    <w:p w14:paraId="7DFA55A4" w14:textId="77777777" w:rsidR="002D1016" w:rsidRDefault="00CD39F6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The blind </w:t>
      </w:r>
      <w:proofErr w:type="gramStart"/>
      <w:r w:rsidRPr="002D1016">
        <w:rPr>
          <w:rFonts w:asciiTheme="minorHAnsi" w:hAnsiTheme="minorHAnsi" w:cstheme="minorHAnsi"/>
          <w:szCs w:val="22"/>
        </w:rPr>
        <w:t>receive</w:t>
      </w:r>
      <w:proofErr w:type="gramEnd"/>
      <w:r w:rsidRPr="002D1016">
        <w:rPr>
          <w:rFonts w:asciiTheme="minorHAnsi" w:hAnsiTheme="minorHAnsi" w:cstheme="minorHAnsi"/>
          <w:szCs w:val="22"/>
        </w:rPr>
        <w:t xml:space="preserve"> their</w:t>
      </w:r>
      <w:r w:rsidR="00FA6E82" w:rsidRPr="002D1016">
        <w:rPr>
          <w:rFonts w:asciiTheme="minorHAnsi" w:hAnsiTheme="minorHAnsi" w:cstheme="minorHAnsi"/>
          <w:szCs w:val="22"/>
        </w:rPr>
        <w:t xml:space="preserve"> </w:t>
      </w:r>
      <w:r w:rsidRPr="002D1016">
        <w:rPr>
          <w:rFonts w:asciiTheme="minorHAnsi" w:hAnsiTheme="minorHAnsi" w:cstheme="minorHAnsi"/>
          <w:szCs w:val="22"/>
        </w:rPr>
        <w:t xml:space="preserve">sight, the lame walk, the lepers are cleansed, and the deaf hear, the dead </w:t>
      </w:r>
    </w:p>
    <w:p w14:paraId="089F67CC" w14:textId="07B482B9" w:rsidR="00CD39F6" w:rsidRPr="002D1016" w:rsidRDefault="00CD39F6" w:rsidP="002D1016">
      <w:pPr>
        <w:ind w:firstLine="720"/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are raised up, and </w:t>
      </w:r>
      <w:r w:rsidR="002D1016">
        <w:rPr>
          <w:rFonts w:asciiTheme="minorHAnsi" w:hAnsiTheme="minorHAnsi" w:cstheme="minorHAnsi"/>
          <w:szCs w:val="22"/>
        </w:rPr>
        <w:t>t</w:t>
      </w:r>
      <w:r w:rsidRPr="002D1016">
        <w:rPr>
          <w:rFonts w:asciiTheme="minorHAnsi" w:hAnsiTheme="minorHAnsi" w:cstheme="minorHAnsi"/>
          <w:szCs w:val="22"/>
        </w:rPr>
        <w:t>he poor have the gospel preached to them.</w:t>
      </w:r>
    </w:p>
    <w:p w14:paraId="7818BC0C" w14:textId="77777777" w:rsidR="002D1016" w:rsidRDefault="00F67650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</w:t>
      </w:r>
      <w:r w:rsidR="00CD39F6" w:rsidRPr="002D1016">
        <w:rPr>
          <w:rFonts w:asciiTheme="minorHAnsi" w:hAnsiTheme="minorHAnsi" w:cstheme="minorHAnsi"/>
          <w:szCs w:val="22"/>
        </w:rPr>
        <w:t>But first, let us pray</w:t>
      </w:r>
      <w:r w:rsidR="002D1016">
        <w:rPr>
          <w:rFonts w:asciiTheme="minorHAnsi" w:hAnsiTheme="minorHAnsi" w:cstheme="minorHAnsi"/>
          <w:szCs w:val="22"/>
        </w:rPr>
        <w:t>… let us pray</w:t>
      </w:r>
      <w:r w:rsidR="00CD39F6" w:rsidRPr="002D1016">
        <w:rPr>
          <w:rFonts w:asciiTheme="minorHAnsi" w:hAnsiTheme="minorHAnsi" w:cstheme="minorHAnsi"/>
          <w:szCs w:val="22"/>
        </w:rPr>
        <w:t xml:space="preserve"> for the world that God so loves, for </w:t>
      </w:r>
      <w:r w:rsidRPr="002D1016">
        <w:rPr>
          <w:rFonts w:asciiTheme="minorHAnsi" w:hAnsiTheme="minorHAnsi" w:cstheme="minorHAnsi"/>
          <w:szCs w:val="22"/>
        </w:rPr>
        <w:tab/>
      </w:r>
      <w:r w:rsidR="00CD39F6" w:rsidRPr="002D1016">
        <w:rPr>
          <w:rFonts w:asciiTheme="minorHAnsi" w:hAnsiTheme="minorHAnsi" w:cstheme="minorHAnsi"/>
          <w:szCs w:val="22"/>
        </w:rPr>
        <w:t xml:space="preserve">those who have not heard </w:t>
      </w:r>
    </w:p>
    <w:p w14:paraId="2A848C9D" w14:textId="5DC5DD0D" w:rsidR="00CD39F6" w:rsidRPr="002D1016" w:rsidRDefault="00CD39F6" w:rsidP="002D1016">
      <w:pPr>
        <w:ind w:firstLine="720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szCs w:val="22"/>
        </w:rPr>
        <w:t>the good news of God, or who do not believe it…</w:t>
      </w:r>
      <w:r w:rsidRPr="002D1016">
        <w:rPr>
          <w:rFonts w:asciiTheme="minorHAnsi" w:hAnsiTheme="minorHAnsi" w:cstheme="minorHAnsi"/>
          <w:b/>
          <w:szCs w:val="22"/>
        </w:rPr>
        <w:t>(Silence)</w:t>
      </w:r>
    </w:p>
    <w:p w14:paraId="0AE2FF4A" w14:textId="6EE50C7B" w:rsidR="00CD39F6" w:rsidRPr="002D1016" w:rsidRDefault="00CD39F6" w:rsidP="00CD39F6">
      <w:pPr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And </w:t>
      </w:r>
      <w:r w:rsidR="002D1016">
        <w:rPr>
          <w:rFonts w:asciiTheme="minorHAnsi" w:hAnsiTheme="minorHAnsi" w:cstheme="minorHAnsi"/>
          <w:szCs w:val="22"/>
        </w:rPr>
        <w:t xml:space="preserve">let us pray </w:t>
      </w:r>
      <w:r w:rsidRPr="002D1016">
        <w:rPr>
          <w:rFonts w:asciiTheme="minorHAnsi" w:hAnsiTheme="minorHAnsi" w:cstheme="minorHAnsi"/>
          <w:szCs w:val="22"/>
        </w:rPr>
        <w:t>for those who walk in darkness and in the shadow of death…</w:t>
      </w:r>
      <w:r w:rsidRPr="002D1016">
        <w:rPr>
          <w:rFonts w:asciiTheme="minorHAnsi" w:hAnsiTheme="minorHAnsi" w:cstheme="minorHAnsi"/>
          <w:szCs w:val="22"/>
        </w:rPr>
        <w:tab/>
      </w:r>
      <w:r w:rsidRPr="002D1016">
        <w:rPr>
          <w:rFonts w:asciiTheme="minorHAnsi" w:hAnsiTheme="minorHAnsi" w:cstheme="minorHAnsi"/>
          <w:b/>
          <w:szCs w:val="22"/>
        </w:rPr>
        <w:t>(Silence)</w:t>
      </w:r>
    </w:p>
    <w:p w14:paraId="45E85E02" w14:textId="77777777" w:rsidR="002D1016" w:rsidRDefault="00CD39F6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And </w:t>
      </w:r>
      <w:r w:rsidR="002D1016">
        <w:rPr>
          <w:rFonts w:asciiTheme="minorHAnsi" w:hAnsiTheme="minorHAnsi" w:cstheme="minorHAnsi"/>
          <w:szCs w:val="22"/>
        </w:rPr>
        <w:t xml:space="preserve">let us pray </w:t>
      </w:r>
      <w:r w:rsidRPr="002D1016">
        <w:rPr>
          <w:rFonts w:asciiTheme="minorHAnsi" w:hAnsiTheme="minorHAnsi" w:cstheme="minorHAnsi"/>
          <w:szCs w:val="22"/>
        </w:rPr>
        <w:t xml:space="preserve">for the Church in this place and everywhere, that it may be freed from all fear, </w:t>
      </w:r>
    </w:p>
    <w:p w14:paraId="2B2D54F0" w14:textId="0ABE2740" w:rsidR="00CD39F6" w:rsidRPr="002D1016" w:rsidRDefault="00CD39F6" w:rsidP="002D1016">
      <w:pPr>
        <w:ind w:firstLine="720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and may in pure joy </w:t>
      </w:r>
      <w:proofErr w:type="gramStart"/>
      <w:r w:rsidRPr="002D1016">
        <w:rPr>
          <w:rFonts w:asciiTheme="minorHAnsi" w:hAnsiTheme="minorHAnsi" w:cstheme="minorHAnsi"/>
          <w:szCs w:val="22"/>
        </w:rPr>
        <w:t>lift up</w:t>
      </w:r>
      <w:proofErr w:type="gramEnd"/>
      <w:r w:rsidRPr="002D1016">
        <w:rPr>
          <w:rFonts w:asciiTheme="minorHAnsi" w:hAnsiTheme="minorHAnsi" w:cstheme="minorHAnsi"/>
          <w:szCs w:val="22"/>
        </w:rPr>
        <w:t xml:space="preserve"> the light of the love of God</w:t>
      </w:r>
      <w:r w:rsidR="002D1016">
        <w:rPr>
          <w:rFonts w:asciiTheme="minorHAnsi" w:hAnsiTheme="minorHAnsi" w:cstheme="minorHAnsi"/>
          <w:szCs w:val="22"/>
        </w:rPr>
        <w:t xml:space="preserve"> in every place</w:t>
      </w:r>
      <w:r w:rsidRPr="002D1016">
        <w:rPr>
          <w:rFonts w:asciiTheme="minorHAnsi" w:hAnsiTheme="minorHAnsi" w:cstheme="minorHAnsi"/>
          <w:szCs w:val="22"/>
        </w:rPr>
        <w:t>…</w:t>
      </w:r>
      <w:r w:rsidRPr="002D1016">
        <w:rPr>
          <w:rFonts w:asciiTheme="minorHAnsi" w:hAnsiTheme="minorHAnsi" w:cstheme="minorHAnsi"/>
          <w:b/>
          <w:szCs w:val="22"/>
        </w:rPr>
        <w:t>(Silence)</w:t>
      </w:r>
    </w:p>
    <w:p w14:paraId="444E0082" w14:textId="6B535A8A" w:rsidR="00CD39F6" w:rsidRPr="002D1016" w:rsidRDefault="00CD39F6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These prayers and praises we humbly offer you O God. </w:t>
      </w:r>
      <w:r w:rsidR="002D1016">
        <w:rPr>
          <w:rFonts w:asciiTheme="minorHAnsi" w:hAnsiTheme="minorHAnsi" w:cstheme="minorHAnsi"/>
          <w:szCs w:val="22"/>
        </w:rPr>
        <w:t xml:space="preserve"> </w:t>
      </w:r>
      <w:r w:rsidRPr="002D1016">
        <w:rPr>
          <w:rFonts w:asciiTheme="minorHAnsi" w:hAnsiTheme="minorHAnsi" w:cstheme="minorHAnsi"/>
          <w:szCs w:val="22"/>
        </w:rPr>
        <w:t xml:space="preserve"> Amen.</w:t>
      </w:r>
    </w:p>
    <w:p w14:paraId="7F765776" w14:textId="77777777" w:rsidR="00CD39F6" w:rsidRPr="002D1016" w:rsidRDefault="00CD39F6" w:rsidP="00CD39F6">
      <w:pPr>
        <w:rPr>
          <w:rFonts w:asciiTheme="minorHAnsi" w:hAnsiTheme="minorHAnsi" w:cstheme="minorHAnsi"/>
          <w:szCs w:val="22"/>
        </w:rPr>
      </w:pPr>
    </w:p>
    <w:p w14:paraId="6896990B" w14:textId="77777777" w:rsidR="00F67650" w:rsidRPr="00F055DC" w:rsidRDefault="00F67650" w:rsidP="00F67650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2D1016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055DC">
        <w:rPr>
          <w:rFonts w:asciiTheme="minorHAnsi" w:hAnsiTheme="minorHAnsi" w:cstheme="minorHAnsi"/>
          <w:b/>
          <w:bCs/>
          <w:color w:val="000000"/>
          <w:szCs w:val="22"/>
        </w:rPr>
        <w:t>The Lighting of the Advent Wreath and Christ Candle</w:t>
      </w:r>
    </w:p>
    <w:p w14:paraId="6019D99C" w14:textId="4E44BBB2" w:rsidR="002D1016" w:rsidRPr="00AA0F14" w:rsidRDefault="002D1016" w:rsidP="002D1016">
      <w:pPr>
        <w:rPr>
          <w:rFonts w:asciiTheme="minorHAnsi" w:hAnsiTheme="minorHAnsi" w:cstheme="minorHAnsi"/>
          <w:i/>
          <w:iCs/>
          <w:szCs w:val="22"/>
        </w:rPr>
      </w:pPr>
      <w:r w:rsidRPr="00AA0F14">
        <w:rPr>
          <w:rFonts w:asciiTheme="minorHAnsi" w:hAnsiTheme="minorHAnsi" w:cstheme="minorHAnsi"/>
          <w:i/>
          <w:iCs/>
          <w:szCs w:val="22"/>
        </w:rPr>
        <w:t xml:space="preserve">       Joe, Laura, Connor, Evan, and Chloe Blackwood</w:t>
      </w:r>
    </w:p>
    <w:p w14:paraId="2209E9F0" w14:textId="77777777" w:rsidR="00F055DC" w:rsidRDefault="002D1016" w:rsidP="00F6765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</w:t>
      </w:r>
    </w:p>
    <w:p w14:paraId="5B5218EF" w14:textId="7CF36F28" w:rsidR="00F67650" w:rsidRPr="00F055DC" w:rsidRDefault="00F055DC" w:rsidP="00F67650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2D1016" w:rsidRPr="00F055DC">
        <w:rPr>
          <w:rFonts w:asciiTheme="minorHAnsi" w:hAnsiTheme="minorHAnsi" w:cstheme="minorHAnsi"/>
          <w:b/>
          <w:bCs/>
          <w:szCs w:val="22"/>
        </w:rPr>
        <w:t xml:space="preserve"> </w:t>
      </w:r>
      <w:r w:rsidR="00F67650" w:rsidRPr="00F055DC">
        <w:rPr>
          <w:rFonts w:asciiTheme="minorHAnsi" w:hAnsiTheme="minorHAnsi" w:cstheme="minorHAnsi"/>
          <w:b/>
          <w:bCs/>
          <w:szCs w:val="22"/>
        </w:rPr>
        <w:t>A Carol</w:t>
      </w:r>
      <w:r w:rsidRPr="00F055DC">
        <w:rPr>
          <w:rFonts w:asciiTheme="minorHAnsi" w:hAnsiTheme="minorHAnsi" w:cstheme="minorHAnsi"/>
          <w:b/>
          <w:bCs/>
          <w:szCs w:val="22"/>
        </w:rPr>
        <w:t xml:space="preserve"> </w:t>
      </w:r>
      <w:r w:rsidR="00F67650" w:rsidRPr="00F055DC">
        <w:rPr>
          <w:rFonts w:asciiTheme="minorHAnsi" w:hAnsiTheme="minorHAnsi" w:cstheme="minorHAnsi"/>
          <w:b/>
          <w:bCs/>
          <w:szCs w:val="22"/>
        </w:rPr>
        <w:t>(to the tune of “Away in a Manger”)</w:t>
      </w:r>
    </w:p>
    <w:p w14:paraId="77937F0F" w14:textId="77777777" w:rsidR="00F67650" w:rsidRPr="002D1016" w:rsidRDefault="00F67650" w:rsidP="00F67650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ab/>
        <w:t xml:space="preserve">     We honor Messiah with the Christ-Candle’s </w:t>
      </w:r>
      <w:proofErr w:type="gramStart"/>
      <w:r w:rsidRPr="002D1016">
        <w:rPr>
          <w:rFonts w:asciiTheme="minorHAnsi" w:hAnsiTheme="minorHAnsi" w:cstheme="minorHAnsi"/>
          <w:szCs w:val="22"/>
        </w:rPr>
        <w:t>flame;</w:t>
      </w:r>
      <w:proofErr w:type="gramEnd"/>
    </w:p>
    <w:p w14:paraId="707E546A" w14:textId="77777777" w:rsidR="00F67650" w:rsidRPr="002D1016" w:rsidRDefault="00F67650" w:rsidP="00F67650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ab/>
        <w:t xml:space="preserve">     Our Christmas Eve Candles glad tidings proclaim.</w:t>
      </w:r>
    </w:p>
    <w:p w14:paraId="39794AFD" w14:textId="58A0A5FB" w:rsidR="00F67650" w:rsidRPr="002D1016" w:rsidRDefault="00F67650" w:rsidP="00F67650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O come, all ye faithful, rejoice on this night,</w:t>
      </w:r>
    </w:p>
    <w:p w14:paraId="7D3E95B6" w14:textId="11EA10AD" w:rsidR="00F67650" w:rsidRDefault="00F67650" w:rsidP="00F67650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As God comes among us, the Christian’s true light.</w:t>
      </w:r>
    </w:p>
    <w:p w14:paraId="02191619" w14:textId="77777777" w:rsidR="00F055DC" w:rsidRPr="002D1016" w:rsidRDefault="00F055DC" w:rsidP="00F67650">
      <w:pPr>
        <w:rPr>
          <w:rFonts w:asciiTheme="minorHAnsi" w:hAnsiTheme="minorHAnsi" w:cstheme="minorHAnsi"/>
          <w:szCs w:val="22"/>
        </w:rPr>
      </w:pPr>
    </w:p>
    <w:p w14:paraId="5D84D475" w14:textId="6F0CBB87" w:rsidR="004D2317" w:rsidRDefault="00EE1F7D" w:rsidP="00EE1F7D">
      <w:pPr>
        <w:rPr>
          <w:rFonts w:asciiTheme="minorHAnsi" w:hAnsiTheme="minorHAnsi" w:cstheme="minorHAnsi"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 xml:space="preserve">  </w:t>
      </w:r>
      <w:r w:rsidR="00BB0287" w:rsidRPr="00F055DC">
        <w:rPr>
          <w:rFonts w:asciiTheme="minorHAnsi" w:hAnsiTheme="minorHAnsi" w:cstheme="minorHAnsi"/>
          <w:b/>
          <w:bCs/>
          <w:szCs w:val="22"/>
        </w:rPr>
        <w:t xml:space="preserve">A </w:t>
      </w:r>
      <w:r w:rsidR="004D2317" w:rsidRPr="00F055DC">
        <w:rPr>
          <w:rFonts w:asciiTheme="minorHAnsi" w:hAnsiTheme="minorHAnsi" w:cstheme="minorHAnsi"/>
          <w:b/>
          <w:bCs/>
          <w:szCs w:val="22"/>
        </w:rPr>
        <w:t>New Song of Christmas</w:t>
      </w:r>
      <w:r w:rsidR="004D2317">
        <w:rPr>
          <w:rFonts w:asciiTheme="minorHAnsi" w:hAnsiTheme="minorHAnsi" w:cstheme="minorHAnsi"/>
          <w:szCs w:val="22"/>
        </w:rPr>
        <w:t xml:space="preserve">    Led by </w:t>
      </w:r>
      <w:proofErr w:type="spellStart"/>
      <w:r w:rsidR="004D2317">
        <w:rPr>
          <w:rFonts w:asciiTheme="minorHAnsi" w:hAnsiTheme="minorHAnsi" w:cstheme="minorHAnsi"/>
          <w:szCs w:val="22"/>
        </w:rPr>
        <w:t>Jazze</w:t>
      </w:r>
      <w:proofErr w:type="spellEnd"/>
      <w:r w:rsidR="004D2317">
        <w:rPr>
          <w:rFonts w:asciiTheme="minorHAnsi" w:hAnsiTheme="minorHAnsi" w:cstheme="minorHAnsi"/>
          <w:szCs w:val="22"/>
        </w:rPr>
        <w:t xml:space="preserve"> Palmer</w:t>
      </w:r>
    </w:p>
    <w:p w14:paraId="21D44BC3" w14:textId="00B15228" w:rsidR="004D2317" w:rsidRDefault="002C0C72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27C6EC06" w14:textId="4FF3BB49" w:rsidR="00EE1F7D" w:rsidRPr="00F055DC" w:rsidRDefault="004D2317" w:rsidP="00EE1F7D">
      <w:pPr>
        <w:rPr>
          <w:rFonts w:asciiTheme="minorHAnsi" w:hAnsiTheme="minorHAnsi" w:cstheme="minorHAnsi"/>
          <w:b/>
          <w:bCs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 xml:space="preserve">  </w:t>
      </w:r>
      <w:r w:rsidR="00EE1F7D" w:rsidRPr="00F055DC">
        <w:rPr>
          <w:rFonts w:asciiTheme="minorHAnsi" w:hAnsiTheme="minorHAnsi" w:cstheme="minorHAnsi"/>
          <w:b/>
          <w:bCs/>
          <w:szCs w:val="22"/>
        </w:rPr>
        <w:t>The Christmas Prayer</w:t>
      </w:r>
      <w:r w:rsidR="00EE1F7D" w:rsidRPr="00F055DC">
        <w:rPr>
          <w:rFonts w:asciiTheme="minorHAnsi" w:hAnsiTheme="minorHAnsi" w:cstheme="minorHAnsi"/>
          <w:b/>
          <w:bCs/>
          <w:szCs w:val="22"/>
        </w:rPr>
        <w:tab/>
        <w:t>(In Unison)</w:t>
      </w:r>
    </w:p>
    <w:p w14:paraId="62D5004B" w14:textId="353FB665" w:rsidR="002D1016" w:rsidRDefault="00EE1F7D" w:rsidP="00EE1F7D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Living and eternal God, this evening we have faced the</w:t>
      </w:r>
      <w:r w:rsidR="00F67650" w:rsidRPr="002D1016">
        <w:rPr>
          <w:rFonts w:asciiTheme="minorHAnsi" w:hAnsiTheme="minorHAnsi" w:cstheme="minorHAnsi"/>
          <w:szCs w:val="22"/>
        </w:rPr>
        <w:t xml:space="preserve"> </w:t>
      </w:r>
      <w:r w:rsidRPr="002D1016">
        <w:rPr>
          <w:rFonts w:asciiTheme="minorHAnsi" w:hAnsiTheme="minorHAnsi" w:cstheme="minorHAnsi"/>
          <w:szCs w:val="22"/>
        </w:rPr>
        <w:t xml:space="preserve">west with the setting of the sun.  But </w:t>
      </w:r>
    </w:p>
    <w:p w14:paraId="5F5888DD" w14:textId="77777777" w:rsidR="002D1016" w:rsidRDefault="002D1016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EE1F7D" w:rsidRPr="002D1016">
        <w:rPr>
          <w:rFonts w:asciiTheme="minorHAnsi" w:hAnsiTheme="minorHAnsi" w:cstheme="minorHAnsi"/>
          <w:szCs w:val="22"/>
        </w:rPr>
        <w:t xml:space="preserve">tomorrow – tomorrow we will look to the east and the arrival of a new </w:t>
      </w:r>
      <w:proofErr w:type="gramStart"/>
      <w:r w:rsidR="00EE1F7D" w:rsidRPr="002D1016">
        <w:rPr>
          <w:rFonts w:asciiTheme="minorHAnsi" w:hAnsiTheme="minorHAnsi" w:cstheme="minorHAnsi"/>
          <w:szCs w:val="22"/>
        </w:rPr>
        <w:t>day;</w:t>
      </w:r>
      <w:proofErr w:type="gramEnd"/>
      <w:r w:rsidR="00F67650" w:rsidRPr="002D1016">
        <w:rPr>
          <w:rFonts w:asciiTheme="minorHAnsi" w:hAnsiTheme="minorHAnsi" w:cstheme="minorHAnsi"/>
          <w:szCs w:val="22"/>
        </w:rPr>
        <w:t xml:space="preserve"> C</w:t>
      </w:r>
      <w:r w:rsidR="00EE1F7D" w:rsidRPr="002D1016">
        <w:rPr>
          <w:rFonts w:asciiTheme="minorHAnsi" w:hAnsiTheme="minorHAnsi" w:cstheme="minorHAnsi"/>
          <w:szCs w:val="22"/>
        </w:rPr>
        <w:t>hristmas Day.  We</w:t>
      </w:r>
    </w:p>
    <w:p w14:paraId="561F789C" w14:textId="1D987A34" w:rsidR="00F67650" w:rsidRDefault="002D1016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EE1F7D" w:rsidRPr="002D1016">
        <w:rPr>
          <w:rFonts w:asciiTheme="minorHAnsi" w:hAnsiTheme="minorHAnsi" w:cstheme="minorHAnsi"/>
          <w:szCs w:val="22"/>
        </w:rPr>
        <w:t xml:space="preserve"> come with a spring in our step</w:t>
      </w:r>
      <w:r w:rsidR="00D639D4" w:rsidRPr="002D1016">
        <w:rPr>
          <w:rFonts w:asciiTheme="minorHAnsi" w:hAnsiTheme="minorHAnsi" w:cstheme="minorHAnsi"/>
          <w:szCs w:val="22"/>
        </w:rPr>
        <w:t xml:space="preserve"> and a</w:t>
      </w:r>
      <w:r>
        <w:rPr>
          <w:rFonts w:asciiTheme="minorHAnsi" w:hAnsiTheme="minorHAnsi" w:cstheme="minorHAnsi"/>
          <w:szCs w:val="22"/>
        </w:rPr>
        <w:t xml:space="preserve"> </w:t>
      </w:r>
      <w:r w:rsidR="00F67650" w:rsidRPr="002D1016">
        <w:rPr>
          <w:rFonts w:asciiTheme="minorHAnsi" w:hAnsiTheme="minorHAnsi" w:cstheme="minorHAnsi"/>
          <w:szCs w:val="22"/>
        </w:rPr>
        <w:t>s</w:t>
      </w:r>
      <w:r w:rsidR="00D639D4" w:rsidRPr="002D1016">
        <w:rPr>
          <w:rFonts w:asciiTheme="minorHAnsi" w:hAnsiTheme="minorHAnsi" w:cstheme="minorHAnsi"/>
          <w:szCs w:val="22"/>
        </w:rPr>
        <w:t>mile on our face</w:t>
      </w:r>
      <w:r w:rsidR="00EE1F7D" w:rsidRPr="002D1016">
        <w:rPr>
          <w:rFonts w:asciiTheme="minorHAnsi" w:hAnsiTheme="minorHAnsi" w:cstheme="minorHAnsi"/>
          <w:szCs w:val="22"/>
        </w:rPr>
        <w:t>,</w:t>
      </w:r>
      <w:r w:rsidR="00F67650" w:rsidRPr="002D1016">
        <w:rPr>
          <w:rFonts w:asciiTheme="minorHAnsi" w:hAnsiTheme="minorHAnsi" w:cstheme="minorHAnsi"/>
          <w:szCs w:val="22"/>
        </w:rPr>
        <w:t xml:space="preserve"> </w:t>
      </w:r>
      <w:r w:rsidR="00EE1F7D" w:rsidRPr="002D1016">
        <w:rPr>
          <w:rFonts w:asciiTheme="minorHAnsi" w:hAnsiTheme="minorHAnsi" w:cstheme="minorHAnsi"/>
          <w:szCs w:val="22"/>
        </w:rPr>
        <w:t xml:space="preserve">for it will be a day unlike any other day.  </w:t>
      </w:r>
    </w:p>
    <w:p w14:paraId="53C2C17C" w14:textId="77777777" w:rsidR="002D1016" w:rsidRDefault="002D1016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EE1F7D" w:rsidRPr="002D1016">
        <w:rPr>
          <w:rFonts w:asciiTheme="minorHAnsi" w:hAnsiTheme="minorHAnsi" w:cstheme="minorHAnsi"/>
          <w:szCs w:val="22"/>
        </w:rPr>
        <w:t xml:space="preserve">With the arrival of the new day’s sun, we shall welcome the arrival of the light of the world in Jesus </w:t>
      </w:r>
    </w:p>
    <w:p w14:paraId="73249BE5" w14:textId="77777777" w:rsidR="002D1016" w:rsidRDefault="002D1016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EE1F7D" w:rsidRPr="002D1016">
        <w:rPr>
          <w:rFonts w:asciiTheme="minorHAnsi" w:hAnsiTheme="minorHAnsi" w:cstheme="minorHAnsi"/>
          <w:szCs w:val="22"/>
        </w:rPr>
        <w:t>the Christ.  Into our darkness He comes.  And by His light we shall see</w:t>
      </w:r>
      <w:r>
        <w:rPr>
          <w:rFonts w:asciiTheme="minorHAnsi" w:hAnsiTheme="minorHAnsi" w:cstheme="minorHAnsi"/>
          <w:szCs w:val="22"/>
        </w:rPr>
        <w:t xml:space="preserve"> </w:t>
      </w:r>
      <w:r w:rsidR="00F67650" w:rsidRPr="002D1016">
        <w:rPr>
          <w:rFonts w:asciiTheme="minorHAnsi" w:hAnsiTheme="minorHAnsi" w:cstheme="minorHAnsi"/>
          <w:szCs w:val="22"/>
        </w:rPr>
        <w:t>o</w:t>
      </w:r>
      <w:r w:rsidR="00EE1F7D" w:rsidRPr="002D1016">
        <w:rPr>
          <w:rFonts w:asciiTheme="minorHAnsi" w:hAnsiTheme="minorHAnsi" w:cstheme="minorHAnsi"/>
          <w:szCs w:val="22"/>
        </w:rPr>
        <w:t xml:space="preserve">pportunities that will allow </w:t>
      </w:r>
    </w:p>
    <w:p w14:paraId="3732655D" w14:textId="77777777" w:rsidR="002D1016" w:rsidRDefault="002D1016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EE1F7D" w:rsidRPr="002D1016">
        <w:rPr>
          <w:rFonts w:asciiTheme="minorHAnsi" w:hAnsiTheme="minorHAnsi" w:cstheme="minorHAnsi"/>
          <w:szCs w:val="22"/>
        </w:rPr>
        <w:t>us</w:t>
      </w:r>
      <w:r w:rsidR="00F67650" w:rsidRPr="002D1016">
        <w:rPr>
          <w:rFonts w:asciiTheme="minorHAnsi" w:hAnsiTheme="minorHAnsi" w:cstheme="minorHAnsi"/>
          <w:szCs w:val="22"/>
        </w:rPr>
        <w:t xml:space="preserve"> </w:t>
      </w:r>
      <w:r w:rsidR="00EE1F7D" w:rsidRPr="002D1016">
        <w:rPr>
          <w:rFonts w:asciiTheme="minorHAnsi" w:hAnsiTheme="minorHAnsi" w:cstheme="minorHAnsi"/>
          <w:szCs w:val="22"/>
        </w:rPr>
        <w:t xml:space="preserve">to make amends, to change our ways, and to bless others.  Save us from weariness and give us </w:t>
      </w:r>
    </w:p>
    <w:p w14:paraId="33CB4BAD" w14:textId="77777777" w:rsidR="002D1016" w:rsidRDefault="002D1016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EE1F7D" w:rsidRPr="002D1016">
        <w:rPr>
          <w:rFonts w:asciiTheme="minorHAnsi" w:hAnsiTheme="minorHAnsi" w:cstheme="minorHAnsi"/>
          <w:szCs w:val="22"/>
        </w:rPr>
        <w:t xml:space="preserve">peace.  Give us time for stillness from tasks still undone, meals to be made, and presents to be given </w:t>
      </w:r>
    </w:p>
    <w:p w14:paraId="1B9F20DA" w14:textId="77777777" w:rsidR="002D1016" w:rsidRDefault="002D1016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EE1F7D" w:rsidRPr="002D1016">
        <w:rPr>
          <w:rFonts w:asciiTheme="minorHAnsi" w:hAnsiTheme="minorHAnsi" w:cstheme="minorHAnsi"/>
          <w:szCs w:val="22"/>
        </w:rPr>
        <w:t>and received.  O God, through all this, help us to prepare room</w:t>
      </w:r>
      <w:r>
        <w:rPr>
          <w:rFonts w:asciiTheme="minorHAnsi" w:hAnsiTheme="minorHAnsi" w:cstheme="minorHAnsi"/>
          <w:szCs w:val="22"/>
        </w:rPr>
        <w:t xml:space="preserve"> </w:t>
      </w:r>
      <w:r w:rsidR="00EE1F7D" w:rsidRPr="002D1016">
        <w:rPr>
          <w:rFonts w:asciiTheme="minorHAnsi" w:hAnsiTheme="minorHAnsi" w:cstheme="minorHAnsi"/>
          <w:szCs w:val="22"/>
        </w:rPr>
        <w:t xml:space="preserve">for Christ in our hearts, for at last, </w:t>
      </w:r>
    </w:p>
    <w:p w14:paraId="4CB1AF39" w14:textId="224D49A8" w:rsidR="00EE1F7D" w:rsidRPr="002D1016" w:rsidRDefault="002D1016" w:rsidP="00EE1F7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proofErr w:type="gramStart"/>
      <w:r w:rsidR="00EE1F7D" w:rsidRPr="002D1016">
        <w:rPr>
          <w:rFonts w:asciiTheme="minorHAnsi" w:hAnsiTheme="minorHAnsi" w:cstheme="minorHAnsi"/>
          <w:szCs w:val="22"/>
        </w:rPr>
        <w:t>nothing</w:t>
      </w:r>
      <w:proofErr w:type="gramEnd"/>
      <w:r w:rsidR="00EE1F7D" w:rsidRPr="002D1016">
        <w:rPr>
          <w:rFonts w:asciiTheme="minorHAnsi" w:hAnsiTheme="minorHAnsi" w:cstheme="minorHAnsi"/>
          <w:szCs w:val="22"/>
        </w:rPr>
        <w:t xml:space="preserve"> else matters. </w:t>
      </w:r>
      <w:r>
        <w:rPr>
          <w:rFonts w:asciiTheme="minorHAnsi" w:hAnsiTheme="minorHAnsi" w:cstheme="minorHAnsi"/>
          <w:szCs w:val="22"/>
        </w:rPr>
        <w:t xml:space="preserve"> </w:t>
      </w:r>
      <w:r w:rsidR="00EE1F7D" w:rsidRPr="002D1016">
        <w:rPr>
          <w:rFonts w:asciiTheme="minorHAnsi" w:hAnsiTheme="minorHAnsi" w:cstheme="minorHAnsi"/>
          <w:szCs w:val="22"/>
        </w:rPr>
        <w:t xml:space="preserve">Amen. </w:t>
      </w:r>
    </w:p>
    <w:p w14:paraId="579C075B" w14:textId="77777777" w:rsidR="00EE1F7D" w:rsidRPr="002D1016" w:rsidRDefault="00EE1F7D" w:rsidP="00EE1F7D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</w:t>
      </w:r>
    </w:p>
    <w:p w14:paraId="152F0D34" w14:textId="1CC61745" w:rsidR="00D803D5" w:rsidRPr="00F055DC" w:rsidRDefault="00D803D5" w:rsidP="00CD39F6">
      <w:pPr>
        <w:rPr>
          <w:rFonts w:asciiTheme="minorHAnsi" w:hAnsiTheme="minorHAnsi" w:cstheme="minorHAnsi"/>
          <w:b/>
          <w:bCs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</w:t>
      </w:r>
      <w:r w:rsidRPr="00F055DC">
        <w:rPr>
          <w:rFonts w:asciiTheme="minorHAnsi" w:hAnsiTheme="minorHAnsi" w:cstheme="minorHAnsi"/>
          <w:b/>
          <w:bCs/>
          <w:szCs w:val="22"/>
        </w:rPr>
        <w:t xml:space="preserve">Some </w:t>
      </w:r>
      <w:r w:rsidR="002C0C72" w:rsidRPr="00F055DC">
        <w:rPr>
          <w:rFonts w:asciiTheme="minorHAnsi" w:hAnsiTheme="minorHAnsi" w:cstheme="minorHAnsi"/>
          <w:b/>
          <w:bCs/>
          <w:szCs w:val="22"/>
        </w:rPr>
        <w:t>Hymns</w:t>
      </w:r>
      <w:r w:rsidRPr="00F055DC">
        <w:rPr>
          <w:rFonts w:asciiTheme="minorHAnsi" w:hAnsiTheme="minorHAnsi" w:cstheme="minorHAnsi"/>
          <w:b/>
          <w:bCs/>
          <w:szCs w:val="22"/>
        </w:rPr>
        <w:t xml:space="preserve"> of </w:t>
      </w:r>
      <w:r w:rsidR="00C245FC" w:rsidRPr="00F055DC">
        <w:rPr>
          <w:rFonts w:asciiTheme="minorHAnsi" w:hAnsiTheme="minorHAnsi" w:cstheme="minorHAnsi"/>
          <w:b/>
          <w:bCs/>
          <w:szCs w:val="22"/>
        </w:rPr>
        <w:t xml:space="preserve">the Angels of </w:t>
      </w:r>
      <w:r w:rsidRPr="00F055DC">
        <w:rPr>
          <w:rFonts w:asciiTheme="minorHAnsi" w:hAnsiTheme="minorHAnsi" w:cstheme="minorHAnsi"/>
          <w:b/>
          <w:bCs/>
          <w:szCs w:val="22"/>
        </w:rPr>
        <w:t>Christmas (first verse only)</w:t>
      </w:r>
      <w:r w:rsidR="002E6689" w:rsidRPr="00F055DC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4F2BD73B" w14:textId="12659C4B" w:rsidR="00D803D5" w:rsidRPr="002D1016" w:rsidRDefault="00D803D5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“It Came Upon the Midnight Clear”</w:t>
      </w:r>
      <w:r w:rsidR="002D1016">
        <w:rPr>
          <w:rFonts w:asciiTheme="minorHAnsi" w:hAnsiTheme="minorHAnsi" w:cstheme="minorHAnsi"/>
          <w:szCs w:val="22"/>
        </w:rPr>
        <w:tab/>
      </w:r>
      <w:r w:rsidRPr="002D1016">
        <w:rPr>
          <w:rFonts w:asciiTheme="minorHAnsi" w:hAnsiTheme="minorHAnsi" w:cstheme="minorHAnsi"/>
          <w:szCs w:val="22"/>
        </w:rPr>
        <w:t>No. 21</w:t>
      </w:r>
      <w:r w:rsidR="00FB6560">
        <w:rPr>
          <w:rFonts w:asciiTheme="minorHAnsi" w:hAnsiTheme="minorHAnsi" w:cstheme="minorHAnsi"/>
          <w:szCs w:val="22"/>
        </w:rPr>
        <w:t>8</w:t>
      </w:r>
    </w:p>
    <w:p w14:paraId="35876BA2" w14:textId="6E10BE63" w:rsidR="00D803D5" w:rsidRPr="002D1016" w:rsidRDefault="00D803D5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“Angels, from the Realms of Glory”</w:t>
      </w:r>
      <w:r w:rsidR="002D1016">
        <w:rPr>
          <w:rFonts w:asciiTheme="minorHAnsi" w:hAnsiTheme="minorHAnsi" w:cstheme="minorHAnsi"/>
          <w:szCs w:val="22"/>
        </w:rPr>
        <w:tab/>
      </w:r>
      <w:r w:rsidRPr="002D1016">
        <w:rPr>
          <w:rFonts w:asciiTheme="minorHAnsi" w:hAnsiTheme="minorHAnsi" w:cstheme="minorHAnsi"/>
          <w:szCs w:val="22"/>
        </w:rPr>
        <w:t>No. 2</w:t>
      </w:r>
      <w:r w:rsidR="00FB6560">
        <w:rPr>
          <w:rFonts w:asciiTheme="minorHAnsi" w:hAnsiTheme="minorHAnsi" w:cstheme="minorHAnsi"/>
          <w:szCs w:val="22"/>
        </w:rPr>
        <w:t>20</w:t>
      </w:r>
    </w:p>
    <w:p w14:paraId="327805D0" w14:textId="666CB7DE" w:rsidR="00D803D5" w:rsidRPr="002D1016" w:rsidRDefault="00D803D5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“Hark! The Herald Angels Sin</w:t>
      </w:r>
      <w:r w:rsidR="002D1016">
        <w:rPr>
          <w:rFonts w:asciiTheme="minorHAnsi" w:hAnsiTheme="minorHAnsi" w:cstheme="minorHAnsi"/>
          <w:szCs w:val="22"/>
        </w:rPr>
        <w:t>g</w:t>
      </w:r>
      <w:r w:rsidRPr="002D1016">
        <w:rPr>
          <w:rFonts w:asciiTheme="minorHAnsi" w:hAnsiTheme="minorHAnsi" w:cstheme="minorHAnsi"/>
          <w:szCs w:val="22"/>
        </w:rPr>
        <w:t>”</w:t>
      </w:r>
      <w:r w:rsidRPr="002D1016">
        <w:rPr>
          <w:rFonts w:asciiTheme="minorHAnsi" w:hAnsiTheme="minorHAnsi" w:cstheme="minorHAnsi"/>
          <w:szCs w:val="22"/>
        </w:rPr>
        <w:tab/>
        <w:t>No. 2</w:t>
      </w:r>
      <w:r w:rsidR="00FB6560">
        <w:rPr>
          <w:rFonts w:asciiTheme="minorHAnsi" w:hAnsiTheme="minorHAnsi" w:cstheme="minorHAnsi"/>
          <w:szCs w:val="22"/>
        </w:rPr>
        <w:t>40</w:t>
      </w:r>
    </w:p>
    <w:p w14:paraId="635E2A7C" w14:textId="3EDE5C97" w:rsidR="008722BC" w:rsidRPr="002D1016" w:rsidRDefault="008722BC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“Angels We Have Heard on High”</w:t>
      </w:r>
      <w:r w:rsidR="002D1016">
        <w:rPr>
          <w:rFonts w:asciiTheme="minorHAnsi" w:hAnsiTheme="minorHAnsi" w:cstheme="minorHAnsi"/>
          <w:szCs w:val="22"/>
        </w:rPr>
        <w:tab/>
      </w:r>
      <w:r w:rsidRPr="002D1016">
        <w:rPr>
          <w:rFonts w:asciiTheme="minorHAnsi" w:hAnsiTheme="minorHAnsi" w:cstheme="minorHAnsi"/>
          <w:szCs w:val="22"/>
        </w:rPr>
        <w:t>No. 2</w:t>
      </w:r>
      <w:r w:rsidR="00FB6560">
        <w:rPr>
          <w:rFonts w:asciiTheme="minorHAnsi" w:hAnsiTheme="minorHAnsi" w:cstheme="minorHAnsi"/>
          <w:szCs w:val="22"/>
        </w:rPr>
        <w:t>38</w:t>
      </w:r>
    </w:p>
    <w:p w14:paraId="14B0902D" w14:textId="77777777" w:rsidR="002D1016" w:rsidRDefault="002D1016" w:rsidP="002D1016">
      <w:pPr>
        <w:pStyle w:val="BodyText"/>
        <w:rPr>
          <w:rFonts w:asciiTheme="minorHAnsi" w:hAnsiTheme="minorHAnsi" w:cstheme="minorHAnsi"/>
          <w:szCs w:val="22"/>
          <w:u w:val="none"/>
        </w:rPr>
      </w:pPr>
    </w:p>
    <w:p w14:paraId="77B1CD79" w14:textId="5F401460" w:rsidR="002D1016" w:rsidRPr="002D1016" w:rsidRDefault="002D1016" w:rsidP="002D1016">
      <w:pPr>
        <w:pStyle w:val="BodyText"/>
        <w:rPr>
          <w:rFonts w:asciiTheme="minorHAnsi" w:hAnsiTheme="minorHAnsi" w:cstheme="minorHAnsi"/>
          <w:szCs w:val="22"/>
          <w:u w:val="none"/>
        </w:rPr>
      </w:pPr>
      <w:r w:rsidRPr="00F055DC">
        <w:rPr>
          <w:rFonts w:asciiTheme="minorHAnsi" w:hAnsiTheme="minorHAnsi" w:cstheme="minorHAnsi"/>
          <w:b/>
          <w:bCs/>
          <w:szCs w:val="22"/>
          <w:u w:val="none"/>
        </w:rPr>
        <w:t xml:space="preserve">  </w:t>
      </w:r>
      <w:r w:rsidR="006B2666" w:rsidRPr="00F055DC">
        <w:rPr>
          <w:rFonts w:asciiTheme="minorHAnsi" w:hAnsiTheme="minorHAnsi" w:cstheme="minorHAnsi"/>
          <w:b/>
          <w:bCs/>
          <w:szCs w:val="22"/>
          <w:u w:val="none"/>
        </w:rPr>
        <w:t>The Scripture Lesson</w:t>
      </w:r>
      <w:r w:rsidRPr="00F055DC">
        <w:rPr>
          <w:rFonts w:asciiTheme="minorHAnsi" w:hAnsiTheme="minorHAnsi" w:cstheme="minorHAnsi"/>
          <w:b/>
          <w:bCs/>
          <w:szCs w:val="22"/>
          <w:u w:val="none"/>
        </w:rPr>
        <w:t>s</w:t>
      </w:r>
      <w:r w:rsidRPr="002D1016">
        <w:rPr>
          <w:rFonts w:asciiTheme="minorHAnsi" w:hAnsiTheme="minorHAnsi" w:cstheme="minorHAnsi"/>
          <w:szCs w:val="22"/>
          <w:u w:val="none"/>
        </w:rPr>
        <w:tab/>
      </w:r>
      <w:r w:rsidR="00F55B5E">
        <w:rPr>
          <w:rFonts w:asciiTheme="minorHAnsi" w:hAnsiTheme="minorHAnsi" w:cstheme="minorHAnsi"/>
          <w:szCs w:val="22"/>
          <w:u w:val="none"/>
        </w:rPr>
        <w:t xml:space="preserve">     I John 1:5-7</w:t>
      </w:r>
    </w:p>
    <w:p w14:paraId="7CFD9683" w14:textId="45FF34DB" w:rsidR="002D1016" w:rsidRDefault="002D1016" w:rsidP="002D1016">
      <w:pPr>
        <w:pStyle w:val="BodyText"/>
        <w:ind w:left="1440" w:firstLine="720"/>
        <w:rPr>
          <w:rFonts w:asciiTheme="minorHAnsi" w:hAnsiTheme="minorHAnsi" w:cstheme="minorHAnsi"/>
          <w:w w:val="95"/>
          <w:szCs w:val="22"/>
          <w:u w:val="none"/>
        </w:rPr>
      </w:pPr>
      <w:r>
        <w:rPr>
          <w:rFonts w:asciiTheme="minorHAnsi" w:hAnsiTheme="minorHAnsi" w:cstheme="minorHAnsi"/>
          <w:w w:val="95"/>
          <w:szCs w:val="22"/>
          <w:u w:val="none"/>
        </w:rPr>
        <w:t xml:space="preserve">     </w:t>
      </w:r>
      <w:r w:rsidRPr="002D1016">
        <w:rPr>
          <w:rFonts w:asciiTheme="minorHAnsi" w:hAnsiTheme="minorHAnsi" w:cstheme="minorHAnsi"/>
          <w:w w:val="95"/>
          <w:szCs w:val="22"/>
          <w:u w:val="none"/>
        </w:rPr>
        <w:t>Matthew 5:14-16</w:t>
      </w:r>
    </w:p>
    <w:p w14:paraId="661087AE" w14:textId="019C5D31" w:rsidR="00FB6560" w:rsidRDefault="00BB0287" w:rsidP="00BB0287">
      <w:pPr>
        <w:pStyle w:val="BodyText"/>
        <w:rPr>
          <w:rFonts w:asciiTheme="minorHAnsi" w:hAnsiTheme="minorHAnsi" w:cstheme="minorHAnsi"/>
          <w:w w:val="95"/>
          <w:szCs w:val="22"/>
          <w:u w:val="none"/>
        </w:rPr>
      </w:pPr>
      <w:r>
        <w:rPr>
          <w:rFonts w:asciiTheme="minorHAnsi" w:hAnsiTheme="minorHAnsi" w:cstheme="minorHAnsi"/>
          <w:w w:val="95"/>
          <w:szCs w:val="22"/>
          <w:u w:val="none"/>
        </w:rPr>
        <w:t xml:space="preserve">  </w:t>
      </w:r>
    </w:p>
    <w:p w14:paraId="01A92265" w14:textId="340EC37C" w:rsidR="00BB0287" w:rsidRPr="00F055DC" w:rsidRDefault="00BB0287" w:rsidP="00BB0287">
      <w:pPr>
        <w:pStyle w:val="BodyText"/>
        <w:rPr>
          <w:rFonts w:asciiTheme="minorHAnsi" w:hAnsiTheme="minorHAnsi" w:cstheme="minorHAnsi"/>
          <w:b/>
          <w:bCs/>
          <w:w w:val="95"/>
          <w:szCs w:val="22"/>
          <w:u w:val="none"/>
        </w:rPr>
      </w:pPr>
      <w:r w:rsidRPr="00F055DC">
        <w:rPr>
          <w:rFonts w:asciiTheme="minorHAnsi" w:hAnsiTheme="minorHAnsi" w:cstheme="minorHAnsi"/>
          <w:b/>
          <w:bCs/>
          <w:w w:val="95"/>
          <w:szCs w:val="22"/>
          <w:u w:val="none"/>
        </w:rPr>
        <w:t xml:space="preserve">  A Time with Our Children</w:t>
      </w:r>
    </w:p>
    <w:p w14:paraId="711D7406" w14:textId="77777777" w:rsidR="00BB0287" w:rsidRPr="002D1016" w:rsidRDefault="00BB0287" w:rsidP="00BB0287">
      <w:pPr>
        <w:pStyle w:val="BodyText"/>
        <w:rPr>
          <w:rFonts w:asciiTheme="minorHAnsi" w:hAnsiTheme="minorHAnsi" w:cstheme="minorHAnsi"/>
          <w:w w:val="95"/>
          <w:szCs w:val="22"/>
          <w:u w:val="none"/>
        </w:rPr>
      </w:pPr>
    </w:p>
    <w:p w14:paraId="6941E0CE" w14:textId="5FBF3D6B" w:rsidR="00E82957" w:rsidRPr="002D1016" w:rsidRDefault="00492DF5" w:rsidP="00CD39F6">
      <w:pPr>
        <w:rPr>
          <w:rFonts w:asciiTheme="minorHAnsi" w:hAnsiTheme="minorHAnsi" w:cstheme="minorHAnsi"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 xml:space="preserve">  Some Thoughts a</w:t>
      </w:r>
      <w:r w:rsidR="00E82957" w:rsidRPr="00F055DC">
        <w:rPr>
          <w:rFonts w:asciiTheme="minorHAnsi" w:hAnsiTheme="minorHAnsi" w:cstheme="minorHAnsi"/>
          <w:b/>
          <w:bCs/>
          <w:szCs w:val="22"/>
        </w:rPr>
        <w:t>bout Christmas</w:t>
      </w:r>
      <w:r w:rsidR="002D1016">
        <w:rPr>
          <w:rFonts w:asciiTheme="minorHAnsi" w:hAnsiTheme="minorHAnsi" w:cstheme="minorHAnsi"/>
          <w:szCs w:val="22"/>
        </w:rPr>
        <w:tab/>
      </w:r>
      <w:r w:rsidR="002C0C72">
        <w:rPr>
          <w:rFonts w:asciiTheme="minorHAnsi" w:hAnsiTheme="minorHAnsi" w:cstheme="minorHAnsi"/>
          <w:szCs w:val="22"/>
        </w:rPr>
        <w:t>“</w:t>
      </w:r>
      <w:r w:rsidR="00F55B5E">
        <w:rPr>
          <w:rFonts w:asciiTheme="minorHAnsi" w:hAnsiTheme="minorHAnsi" w:cstheme="minorHAnsi"/>
          <w:szCs w:val="22"/>
        </w:rPr>
        <w:t xml:space="preserve">We Need </w:t>
      </w:r>
      <w:proofErr w:type="gramStart"/>
      <w:r w:rsidR="002D1016">
        <w:rPr>
          <w:rFonts w:asciiTheme="minorHAnsi" w:hAnsiTheme="minorHAnsi" w:cstheme="minorHAnsi"/>
          <w:szCs w:val="22"/>
        </w:rPr>
        <w:t>More Light</w:t>
      </w:r>
      <w:proofErr w:type="gramEnd"/>
      <w:r w:rsidR="002C0C72">
        <w:rPr>
          <w:rFonts w:asciiTheme="minorHAnsi" w:hAnsiTheme="minorHAnsi" w:cstheme="minorHAnsi"/>
          <w:szCs w:val="22"/>
        </w:rPr>
        <w:t>”</w:t>
      </w:r>
    </w:p>
    <w:p w14:paraId="1D43B01F" w14:textId="77777777" w:rsidR="002D1016" w:rsidRPr="002D1016" w:rsidRDefault="002D1016" w:rsidP="00CD39F6">
      <w:pPr>
        <w:rPr>
          <w:rFonts w:asciiTheme="minorHAnsi" w:hAnsiTheme="minorHAnsi" w:cstheme="minorHAnsi"/>
          <w:szCs w:val="22"/>
        </w:rPr>
      </w:pPr>
    </w:p>
    <w:p w14:paraId="0BF1A0AD" w14:textId="77777777" w:rsidR="002D1016" w:rsidRPr="00F055DC" w:rsidRDefault="002D1016" w:rsidP="00CD39F6">
      <w:pPr>
        <w:rPr>
          <w:rFonts w:asciiTheme="minorHAnsi" w:hAnsiTheme="minorHAnsi" w:cstheme="minorHAnsi"/>
          <w:b/>
          <w:bCs/>
        </w:rPr>
      </w:pPr>
      <w:r w:rsidRPr="002D1016">
        <w:rPr>
          <w:rFonts w:asciiTheme="minorHAnsi" w:hAnsiTheme="minorHAnsi" w:cstheme="minorHAnsi"/>
        </w:rPr>
        <w:t xml:space="preserve">  </w:t>
      </w:r>
      <w:r w:rsidRPr="00F055DC">
        <w:rPr>
          <w:rFonts w:asciiTheme="minorHAnsi" w:hAnsiTheme="minorHAnsi" w:cstheme="minorHAnsi"/>
          <w:b/>
          <w:bCs/>
        </w:rPr>
        <w:t xml:space="preserve">The Sacrament of Holy Communion </w:t>
      </w:r>
    </w:p>
    <w:p w14:paraId="594A6FB8" w14:textId="77777777" w:rsidR="002D1016" w:rsidRPr="002D1016" w:rsidRDefault="002D1016" w:rsidP="00CD39F6">
      <w:pPr>
        <w:rPr>
          <w:rFonts w:asciiTheme="minorHAnsi" w:hAnsiTheme="minorHAnsi" w:cstheme="minorHAnsi"/>
        </w:rPr>
      </w:pPr>
    </w:p>
    <w:p w14:paraId="6273A859" w14:textId="4FADCAD0" w:rsidR="00CD39F6" w:rsidRPr="00F055DC" w:rsidRDefault="002D1016" w:rsidP="00CD39F6">
      <w:pPr>
        <w:rPr>
          <w:rFonts w:asciiTheme="minorHAnsi" w:hAnsiTheme="minorHAnsi" w:cstheme="minorHAnsi"/>
          <w:b/>
          <w:bCs/>
          <w:szCs w:val="22"/>
        </w:rPr>
      </w:pPr>
      <w:r>
        <w:t xml:space="preserve">  </w:t>
      </w:r>
      <w:proofErr w:type="gramStart"/>
      <w:r w:rsidR="00CD39F6" w:rsidRPr="00F055DC">
        <w:rPr>
          <w:rFonts w:asciiTheme="minorHAnsi" w:hAnsiTheme="minorHAnsi" w:cstheme="minorHAnsi"/>
          <w:b/>
          <w:bCs/>
          <w:szCs w:val="22"/>
        </w:rPr>
        <w:t>The Sharing</w:t>
      </w:r>
      <w:proofErr w:type="gramEnd"/>
      <w:r w:rsidR="00CD39F6" w:rsidRPr="00F055DC">
        <w:rPr>
          <w:rFonts w:asciiTheme="minorHAnsi" w:hAnsiTheme="minorHAnsi" w:cstheme="minorHAnsi"/>
          <w:b/>
          <w:bCs/>
          <w:szCs w:val="22"/>
        </w:rPr>
        <w:t xml:space="preserve"> of the Christmas Light</w:t>
      </w:r>
    </w:p>
    <w:p w14:paraId="417CF848" w14:textId="20FF7A37" w:rsidR="00CD39F6" w:rsidRDefault="00F67650" w:rsidP="00CD39F6">
      <w:pPr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 xml:space="preserve">       </w:t>
      </w:r>
      <w:r w:rsidR="00CD39F6" w:rsidRPr="002D1016">
        <w:rPr>
          <w:rFonts w:asciiTheme="minorHAnsi" w:hAnsiTheme="minorHAnsi" w:cstheme="minorHAnsi"/>
          <w:szCs w:val="22"/>
        </w:rPr>
        <w:t xml:space="preserve">Please remain seated as the light is passed among us.  As </w:t>
      </w:r>
      <w:r w:rsidRPr="002D1016">
        <w:rPr>
          <w:rFonts w:asciiTheme="minorHAnsi" w:hAnsiTheme="minorHAnsi" w:cstheme="minorHAnsi"/>
          <w:szCs w:val="22"/>
        </w:rPr>
        <w:t>y</w:t>
      </w:r>
      <w:r w:rsidR="00CD39F6" w:rsidRPr="002D1016">
        <w:rPr>
          <w:rFonts w:asciiTheme="minorHAnsi" w:hAnsiTheme="minorHAnsi" w:cstheme="minorHAnsi"/>
          <w:szCs w:val="22"/>
        </w:rPr>
        <w:t xml:space="preserve">ou light your candle, please dip the unlighted candle only.  Parents with small children are asked </w:t>
      </w:r>
      <w:proofErr w:type="gramStart"/>
      <w:r w:rsidR="00CD39F6" w:rsidRPr="002D1016">
        <w:rPr>
          <w:rFonts w:asciiTheme="minorHAnsi" w:hAnsiTheme="minorHAnsi" w:cstheme="minorHAnsi"/>
          <w:szCs w:val="22"/>
        </w:rPr>
        <w:t>be</w:t>
      </w:r>
      <w:proofErr w:type="gramEnd"/>
      <w:r w:rsidR="00CD39F6" w:rsidRPr="002D1016">
        <w:rPr>
          <w:rFonts w:asciiTheme="minorHAnsi" w:hAnsiTheme="minorHAnsi" w:cstheme="minorHAnsi"/>
          <w:szCs w:val="22"/>
        </w:rPr>
        <w:t xml:space="preserve"> very attentive to their children’s candle when lighted.  When all have received, we will stand to sing:</w:t>
      </w:r>
    </w:p>
    <w:p w14:paraId="07E06212" w14:textId="77777777" w:rsidR="002C0C72" w:rsidRDefault="002C0C72" w:rsidP="00CD39F6">
      <w:pPr>
        <w:rPr>
          <w:rFonts w:asciiTheme="minorHAnsi" w:hAnsiTheme="minorHAnsi" w:cstheme="minorHAnsi"/>
          <w:szCs w:val="22"/>
        </w:rPr>
      </w:pPr>
    </w:p>
    <w:p w14:paraId="2B37B70D" w14:textId="77777777" w:rsidR="00CD39F6" w:rsidRPr="002D1016" w:rsidRDefault="00CD39F6" w:rsidP="00CD39F6">
      <w:pPr>
        <w:pStyle w:val="Heading4"/>
        <w:rPr>
          <w:rFonts w:asciiTheme="minorHAnsi" w:hAnsiTheme="minorHAnsi" w:cstheme="minorHAnsi"/>
          <w:szCs w:val="22"/>
        </w:rPr>
      </w:pPr>
      <w:r w:rsidRPr="002D1016">
        <w:rPr>
          <w:rFonts w:asciiTheme="minorHAnsi" w:hAnsiTheme="minorHAnsi" w:cstheme="minorHAnsi"/>
          <w:szCs w:val="22"/>
        </w:rPr>
        <w:t>Silent Night</w:t>
      </w:r>
    </w:p>
    <w:p w14:paraId="3A56BFFD" w14:textId="6EB445B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Silent night, holy night, all is calm, all is bright.</w:t>
      </w:r>
      <w:r w:rsidR="002D1016">
        <w:rPr>
          <w:rFonts w:asciiTheme="minorHAnsi" w:hAnsiTheme="minorHAnsi" w:cstheme="minorHAnsi"/>
          <w:b/>
          <w:szCs w:val="22"/>
        </w:rPr>
        <w:t xml:space="preserve">  </w:t>
      </w:r>
      <w:r w:rsidRPr="002D1016">
        <w:rPr>
          <w:rFonts w:asciiTheme="minorHAnsi" w:hAnsiTheme="minorHAnsi" w:cstheme="minorHAnsi"/>
          <w:b/>
          <w:szCs w:val="22"/>
        </w:rPr>
        <w:t xml:space="preserve">Round </w:t>
      </w:r>
      <w:proofErr w:type="gramStart"/>
      <w:r w:rsidRPr="002D1016">
        <w:rPr>
          <w:rFonts w:asciiTheme="minorHAnsi" w:hAnsiTheme="minorHAnsi" w:cstheme="minorHAnsi"/>
          <w:b/>
          <w:szCs w:val="22"/>
        </w:rPr>
        <w:t>yon</w:t>
      </w:r>
      <w:proofErr w:type="gramEnd"/>
      <w:r w:rsidRPr="002D1016">
        <w:rPr>
          <w:rFonts w:asciiTheme="minorHAnsi" w:hAnsiTheme="minorHAnsi" w:cstheme="minorHAnsi"/>
          <w:b/>
          <w:szCs w:val="22"/>
        </w:rPr>
        <w:t xml:space="preserve"> virgin mother and child.  </w:t>
      </w:r>
    </w:p>
    <w:p w14:paraId="2D10119F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Holy infant so tender and mild,</w:t>
      </w:r>
    </w:p>
    <w:p w14:paraId="5C80C9E4" w14:textId="0B57646A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Sleep in heavenly peace, sleep in heavenly peace.</w:t>
      </w:r>
    </w:p>
    <w:p w14:paraId="53CE1475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</w:p>
    <w:p w14:paraId="54EDF364" w14:textId="64601A14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lastRenderedPageBreak/>
        <w:t xml:space="preserve">Silent night, holy night, shepherds quake at the </w:t>
      </w:r>
      <w:proofErr w:type="gramStart"/>
      <w:r w:rsidRPr="002D1016">
        <w:rPr>
          <w:rFonts w:asciiTheme="minorHAnsi" w:hAnsiTheme="minorHAnsi" w:cstheme="minorHAnsi"/>
          <w:b/>
          <w:szCs w:val="22"/>
        </w:rPr>
        <w:t>sight;</w:t>
      </w:r>
      <w:r w:rsidR="002D1016">
        <w:rPr>
          <w:rFonts w:asciiTheme="minorHAnsi" w:hAnsiTheme="minorHAnsi" w:cstheme="minorHAnsi"/>
          <w:b/>
          <w:szCs w:val="22"/>
        </w:rPr>
        <w:t xml:space="preserve">  </w:t>
      </w:r>
      <w:r w:rsidRPr="002D1016">
        <w:rPr>
          <w:rFonts w:asciiTheme="minorHAnsi" w:hAnsiTheme="minorHAnsi" w:cstheme="minorHAnsi"/>
          <w:b/>
          <w:szCs w:val="22"/>
        </w:rPr>
        <w:t>Glories</w:t>
      </w:r>
      <w:proofErr w:type="gramEnd"/>
      <w:r w:rsidRPr="002D1016">
        <w:rPr>
          <w:rFonts w:asciiTheme="minorHAnsi" w:hAnsiTheme="minorHAnsi" w:cstheme="minorHAnsi"/>
          <w:b/>
          <w:szCs w:val="22"/>
        </w:rPr>
        <w:t xml:space="preserve"> stream from heaven afar, </w:t>
      </w:r>
    </w:p>
    <w:p w14:paraId="479F2123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Heavenly hosts sing “Alleluia!”</w:t>
      </w:r>
    </w:p>
    <w:p w14:paraId="3EC72570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Christ the Savior is born, Christ the Savior is born.</w:t>
      </w:r>
    </w:p>
    <w:p w14:paraId="78F41ED6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</w:p>
    <w:p w14:paraId="4024026F" w14:textId="2EA8FFAB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Silent night, holy night, Son of God, love’s pure light;</w:t>
      </w:r>
      <w:r w:rsidR="002D1016">
        <w:rPr>
          <w:rFonts w:asciiTheme="minorHAnsi" w:hAnsiTheme="minorHAnsi" w:cstheme="minorHAnsi"/>
          <w:b/>
          <w:szCs w:val="22"/>
        </w:rPr>
        <w:t xml:space="preserve">  </w:t>
      </w:r>
      <w:r w:rsidRPr="002D1016">
        <w:rPr>
          <w:rFonts w:asciiTheme="minorHAnsi" w:hAnsiTheme="minorHAnsi" w:cstheme="minorHAnsi"/>
          <w:b/>
          <w:szCs w:val="22"/>
        </w:rPr>
        <w:t xml:space="preserve">Radiant beams from thy holy face… </w:t>
      </w:r>
    </w:p>
    <w:p w14:paraId="407E43BA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With the dawn of redeeming grace,</w:t>
      </w:r>
    </w:p>
    <w:p w14:paraId="46F90386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Jesus, Lord, at thy birth, Jesus, Lord, at thy birth.</w:t>
      </w:r>
    </w:p>
    <w:p w14:paraId="5A08F40F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</w:p>
    <w:p w14:paraId="330A4137" w14:textId="77777777" w:rsid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Sil</w:t>
      </w:r>
      <w:r w:rsidR="00F67650" w:rsidRPr="002D1016">
        <w:rPr>
          <w:rFonts w:asciiTheme="minorHAnsi" w:hAnsiTheme="minorHAnsi" w:cstheme="minorHAnsi"/>
          <w:b/>
          <w:szCs w:val="22"/>
        </w:rPr>
        <w:t xml:space="preserve">ent night, holy night, wondrous </w:t>
      </w:r>
      <w:r w:rsidRPr="002D1016">
        <w:rPr>
          <w:rFonts w:asciiTheme="minorHAnsi" w:hAnsiTheme="minorHAnsi" w:cstheme="minorHAnsi"/>
          <w:b/>
          <w:szCs w:val="22"/>
        </w:rPr>
        <w:t>star, lend thy light;</w:t>
      </w:r>
      <w:r w:rsidR="002D1016">
        <w:rPr>
          <w:rFonts w:asciiTheme="minorHAnsi" w:hAnsiTheme="minorHAnsi" w:cstheme="minorHAnsi"/>
          <w:b/>
          <w:szCs w:val="22"/>
        </w:rPr>
        <w:t xml:space="preserve"> </w:t>
      </w:r>
      <w:r w:rsidRPr="002D1016">
        <w:rPr>
          <w:rFonts w:asciiTheme="minorHAnsi" w:hAnsiTheme="minorHAnsi" w:cstheme="minorHAnsi"/>
          <w:b/>
          <w:szCs w:val="22"/>
        </w:rPr>
        <w:t xml:space="preserve">With the angels let us sing, </w:t>
      </w:r>
    </w:p>
    <w:p w14:paraId="0921B2C7" w14:textId="388DCD50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 xml:space="preserve">Alleluia to our </w:t>
      </w:r>
      <w:proofErr w:type="gramStart"/>
      <w:r w:rsidRPr="002D1016">
        <w:rPr>
          <w:rFonts w:asciiTheme="minorHAnsi" w:hAnsiTheme="minorHAnsi" w:cstheme="minorHAnsi"/>
          <w:b/>
          <w:szCs w:val="22"/>
        </w:rPr>
        <w:t>King;</w:t>
      </w:r>
      <w:proofErr w:type="gramEnd"/>
    </w:p>
    <w:p w14:paraId="6CD43FF3" w14:textId="77777777" w:rsidR="00CD39F6" w:rsidRPr="002D1016" w:rsidRDefault="00CD39F6" w:rsidP="00CD39F6">
      <w:pPr>
        <w:jc w:val="center"/>
        <w:rPr>
          <w:rFonts w:asciiTheme="minorHAnsi" w:hAnsiTheme="minorHAnsi" w:cstheme="minorHAnsi"/>
          <w:b/>
          <w:szCs w:val="22"/>
        </w:rPr>
      </w:pPr>
      <w:r w:rsidRPr="002D1016">
        <w:rPr>
          <w:rFonts w:asciiTheme="minorHAnsi" w:hAnsiTheme="minorHAnsi" w:cstheme="minorHAnsi"/>
          <w:b/>
          <w:szCs w:val="22"/>
        </w:rPr>
        <w:t>Christ the Savior is born, Christ the Savior is born.</w:t>
      </w:r>
    </w:p>
    <w:p w14:paraId="25A64E4E" w14:textId="77777777" w:rsidR="00E82957" w:rsidRPr="002D1016" w:rsidRDefault="00E82957" w:rsidP="00CD39F6">
      <w:pPr>
        <w:jc w:val="center"/>
        <w:rPr>
          <w:rFonts w:asciiTheme="minorHAnsi" w:hAnsiTheme="minorHAnsi" w:cstheme="minorHAnsi"/>
          <w:b/>
          <w:szCs w:val="22"/>
        </w:rPr>
      </w:pPr>
    </w:p>
    <w:p w14:paraId="173B86DA" w14:textId="77777777" w:rsidR="008722BC" w:rsidRPr="00F055DC" w:rsidRDefault="00E82957" w:rsidP="00E82957">
      <w:pPr>
        <w:rPr>
          <w:rFonts w:asciiTheme="minorHAnsi" w:hAnsiTheme="minorHAnsi" w:cstheme="minorHAnsi"/>
          <w:b/>
          <w:bCs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 xml:space="preserve">*The Benediction </w:t>
      </w:r>
    </w:p>
    <w:p w14:paraId="5F6E1D98" w14:textId="77777777" w:rsidR="008722BC" w:rsidRPr="002D1016" w:rsidRDefault="008722BC" w:rsidP="00E82957">
      <w:pPr>
        <w:rPr>
          <w:rFonts w:asciiTheme="minorHAnsi" w:hAnsiTheme="minorHAnsi" w:cstheme="minorHAnsi"/>
          <w:szCs w:val="22"/>
        </w:rPr>
      </w:pPr>
    </w:p>
    <w:p w14:paraId="7751EC11" w14:textId="76776457" w:rsidR="008722BC" w:rsidRPr="002D1016" w:rsidRDefault="008722BC" w:rsidP="00E82957">
      <w:pPr>
        <w:rPr>
          <w:rFonts w:asciiTheme="minorHAnsi" w:hAnsiTheme="minorHAnsi" w:cstheme="minorHAnsi"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>*The Hymn of Joy</w:t>
      </w:r>
      <w:r w:rsidR="00F055DC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F055DC">
        <w:rPr>
          <w:rFonts w:asciiTheme="minorHAnsi" w:hAnsiTheme="minorHAnsi" w:cstheme="minorHAnsi"/>
          <w:b/>
          <w:bCs/>
          <w:szCs w:val="22"/>
        </w:rPr>
        <w:t xml:space="preserve"> </w:t>
      </w:r>
      <w:r w:rsidRPr="002D1016">
        <w:rPr>
          <w:rFonts w:asciiTheme="minorHAnsi" w:hAnsiTheme="minorHAnsi" w:cstheme="minorHAnsi"/>
          <w:szCs w:val="22"/>
        </w:rPr>
        <w:t xml:space="preserve">  “</w:t>
      </w:r>
      <w:proofErr w:type="gramEnd"/>
      <w:r w:rsidRPr="002D1016">
        <w:rPr>
          <w:rFonts w:asciiTheme="minorHAnsi" w:hAnsiTheme="minorHAnsi" w:cstheme="minorHAnsi"/>
          <w:szCs w:val="22"/>
        </w:rPr>
        <w:t>Joy to the World”</w:t>
      </w:r>
      <w:r w:rsidRPr="002D1016">
        <w:rPr>
          <w:rFonts w:asciiTheme="minorHAnsi" w:hAnsiTheme="minorHAnsi" w:cstheme="minorHAnsi"/>
          <w:szCs w:val="22"/>
        </w:rPr>
        <w:tab/>
        <w:t>No. 2</w:t>
      </w:r>
      <w:r w:rsidR="002C0C72">
        <w:rPr>
          <w:rFonts w:asciiTheme="minorHAnsi" w:hAnsiTheme="minorHAnsi" w:cstheme="minorHAnsi"/>
          <w:szCs w:val="22"/>
        </w:rPr>
        <w:t>46</w:t>
      </w:r>
    </w:p>
    <w:p w14:paraId="6C846FB5" w14:textId="77777777" w:rsidR="008722BC" w:rsidRPr="002D1016" w:rsidRDefault="008722BC" w:rsidP="00E82957">
      <w:pPr>
        <w:rPr>
          <w:rFonts w:asciiTheme="minorHAnsi" w:hAnsiTheme="minorHAnsi" w:cstheme="minorHAnsi"/>
          <w:szCs w:val="22"/>
        </w:rPr>
      </w:pPr>
    </w:p>
    <w:p w14:paraId="7816D814" w14:textId="383F13D6" w:rsidR="00CD39F6" w:rsidRPr="00F055DC" w:rsidRDefault="008722BC" w:rsidP="00E82957">
      <w:pPr>
        <w:rPr>
          <w:rFonts w:asciiTheme="minorHAnsi" w:hAnsiTheme="minorHAnsi" w:cstheme="minorHAnsi"/>
          <w:b/>
          <w:bCs/>
          <w:szCs w:val="22"/>
        </w:rPr>
      </w:pPr>
      <w:r w:rsidRPr="00F055DC">
        <w:rPr>
          <w:rFonts w:asciiTheme="minorHAnsi" w:hAnsiTheme="minorHAnsi" w:cstheme="minorHAnsi"/>
          <w:b/>
          <w:bCs/>
          <w:szCs w:val="22"/>
        </w:rPr>
        <w:t>*The Postlude</w:t>
      </w:r>
    </w:p>
    <w:p w14:paraId="55995CD6" w14:textId="3AC53AEF" w:rsidR="00B753E4" w:rsidRDefault="00B753E4" w:rsidP="00B753E4">
      <w:pPr>
        <w:rPr>
          <w:rFonts w:asciiTheme="minorHAnsi" w:hAnsiTheme="minorHAnsi" w:cstheme="minorHAnsi"/>
          <w:szCs w:val="22"/>
        </w:rPr>
      </w:pPr>
      <w:r w:rsidRPr="00B753E4">
        <w:rPr>
          <w:rFonts w:asciiTheme="minorHAnsi" w:hAnsiTheme="minorHAnsi" w:cstheme="minorHAnsi"/>
          <w:szCs w:val="22"/>
        </w:rPr>
        <w:t xml:space="preserve"> “</w:t>
      </w:r>
      <w:r w:rsidRPr="00B753E4">
        <w:rPr>
          <w:rFonts w:asciiTheme="minorHAnsi" w:hAnsiTheme="minorHAnsi" w:cstheme="minorHAnsi"/>
          <w:szCs w:val="22"/>
        </w:rPr>
        <w:t>Gloria</w:t>
      </w:r>
      <w:r w:rsidRPr="00B753E4">
        <w:rPr>
          <w:rFonts w:asciiTheme="minorHAnsi" w:hAnsiTheme="minorHAnsi" w:cstheme="minorHAnsi"/>
          <w:szCs w:val="22"/>
        </w:rPr>
        <w:t>”</w:t>
      </w:r>
    </w:p>
    <w:p w14:paraId="70BF8A6C" w14:textId="77777777" w:rsidR="00B753E4" w:rsidRDefault="00B753E4" w:rsidP="00B753E4">
      <w:pPr>
        <w:rPr>
          <w:rFonts w:asciiTheme="minorHAnsi" w:hAnsiTheme="minorHAnsi" w:cstheme="minorHAnsi"/>
          <w:szCs w:val="22"/>
        </w:rPr>
      </w:pPr>
    </w:p>
    <w:p w14:paraId="2DE0340E" w14:textId="01EB8CA9" w:rsidR="00B753E4" w:rsidRPr="00B753E4" w:rsidRDefault="00B753E4" w:rsidP="00B753E4">
      <w:pPr>
        <w:rPr>
          <w:rFonts w:asciiTheme="minorHAnsi" w:hAnsiTheme="minorHAnsi" w:cstheme="minorHAnsi"/>
          <w:i/>
          <w:iCs/>
          <w:szCs w:val="22"/>
        </w:rPr>
      </w:pPr>
      <w:r w:rsidRPr="00B753E4">
        <w:rPr>
          <w:rFonts w:asciiTheme="minorHAnsi" w:hAnsiTheme="minorHAnsi" w:cstheme="minorHAnsi"/>
          <w:i/>
          <w:iCs/>
          <w:szCs w:val="22"/>
        </w:rPr>
        <w:t>Jackie Linsey, Organist</w:t>
      </w:r>
    </w:p>
    <w:p w14:paraId="1F6C7DFD" w14:textId="2BEA48F4" w:rsidR="0042238B" w:rsidRPr="002D1016" w:rsidRDefault="0042238B" w:rsidP="00E82957">
      <w:pPr>
        <w:rPr>
          <w:rFonts w:asciiTheme="minorHAnsi" w:hAnsiTheme="minorHAnsi" w:cstheme="minorHAnsi"/>
          <w:szCs w:val="22"/>
        </w:rPr>
      </w:pPr>
    </w:p>
    <w:p w14:paraId="7BC3EC09" w14:textId="77777777" w:rsidR="008722BC" w:rsidRDefault="008722BC" w:rsidP="00E82957">
      <w:pPr>
        <w:rPr>
          <w:b/>
          <w:u w:val="single"/>
        </w:rPr>
      </w:pPr>
    </w:p>
    <w:p w14:paraId="3409AAE7" w14:textId="77777777" w:rsidR="002E5EE2" w:rsidRDefault="002E5EE2" w:rsidP="00E82957">
      <w:pPr>
        <w:rPr>
          <w:b/>
          <w:u w:val="single"/>
        </w:rPr>
      </w:pPr>
    </w:p>
    <w:p w14:paraId="73121D5D" w14:textId="77777777" w:rsidR="008722BC" w:rsidRDefault="008722BC" w:rsidP="00E82957">
      <w:pPr>
        <w:rPr>
          <w:b/>
          <w:u w:val="single"/>
        </w:rPr>
      </w:pPr>
    </w:p>
    <w:p w14:paraId="202A1D2B" w14:textId="6A135A68" w:rsidR="00E82957" w:rsidRPr="002E5EE2" w:rsidRDefault="00CD39F6" w:rsidP="00E82957">
      <w:pPr>
        <w:rPr>
          <w:rFonts w:asciiTheme="minorHAnsi" w:hAnsiTheme="minorHAnsi" w:cstheme="minorHAnsi"/>
          <w:b/>
          <w:u w:val="single"/>
        </w:rPr>
      </w:pPr>
      <w:r w:rsidRPr="002E5EE2">
        <w:rPr>
          <w:rFonts w:asciiTheme="minorHAnsi" w:hAnsiTheme="minorHAnsi" w:cstheme="minorHAnsi"/>
          <w:b/>
          <w:u w:val="single"/>
        </w:rPr>
        <w:t>We have many people to thank for the inspiration of the evening:</w:t>
      </w:r>
      <w:r w:rsidR="00E82957" w:rsidRPr="002E5EE2">
        <w:rPr>
          <w:rFonts w:asciiTheme="minorHAnsi" w:hAnsiTheme="minorHAnsi" w:cstheme="minorHAnsi"/>
          <w:b/>
          <w:u w:val="single"/>
        </w:rPr>
        <w:t xml:space="preserve"> </w:t>
      </w:r>
    </w:p>
    <w:p w14:paraId="0AADAE53" w14:textId="6F901021" w:rsidR="00CD39F6" w:rsidRPr="002E5EE2" w:rsidRDefault="00F67650" w:rsidP="000871C8">
      <w:pPr>
        <w:rPr>
          <w:rFonts w:asciiTheme="minorHAnsi" w:hAnsiTheme="minorHAnsi" w:cstheme="minorHAnsi"/>
          <w:b/>
        </w:rPr>
      </w:pPr>
      <w:r w:rsidRPr="002E5EE2">
        <w:rPr>
          <w:rFonts w:asciiTheme="minorHAnsi" w:hAnsiTheme="minorHAnsi" w:cstheme="minorHAnsi"/>
          <w:b/>
        </w:rPr>
        <w:t xml:space="preserve">       </w:t>
      </w:r>
      <w:r w:rsidR="00CD39F6" w:rsidRPr="002E5EE2">
        <w:rPr>
          <w:rFonts w:asciiTheme="minorHAnsi" w:hAnsiTheme="minorHAnsi" w:cstheme="minorHAnsi"/>
          <w:b/>
        </w:rPr>
        <w:t>We thank all those who have helped to beautify</w:t>
      </w:r>
      <w:r w:rsidR="002D1016" w:rsidRPr="002E5EE2">
        <w:rPr>
          <w:rFonts w:asciiTheme="minorHAnsi" w:hAnsiTheme="minorHAnsi" w:cstheme="minorHAnsi"/>
          <w:b/>
        </w:rPr>
        <w:t xml:space="preserve"> </w:t>
      </w:r>
      <w:r w:rsidR="00CD39F6" w:rsidRPr="002E5EE2">
        <w:rPr>
          <w:rFonts w:asciiTheme="minorHAnsi" w:hAnsiTheme="minorHAnsi" w:cstheme="minorHAnsi"/>
          <w:b/>
        </w:rPr>
        <w:t xml:space="preserve">the sanctuary by </w:t>
      </w:r>
      <w:r w:rsidR="002D1016" w:rsidRPr="002E5EE2">
        <w:rPr>
          <w:rFonts w:asciiTheme="minorHAnsi" w:hAnsiTheme="minorHAnsi" w:cstheme="minorHAnsi"/>
          <w:b/>
        </w:rPr>
        <w:t>giving of their time and talent, decorating the church for worship in this Holy Season.  We especially thank Wendy Mingora for her leadership in this area.</w:t>
      </w:r>
    </w:p>
    <w:p w14:paraId="754DFFDE" w14:textId="0118108F" w:rsidR="002D1016" w:rsidRPr="002E5EE2" w:rsidRDefault="002D1016" w:rsidP="000871C8">
      <w:pPr>
        <w:rPr>
          <w:rFonts w:asciiTheme="minorHAnsi" w:hAnsiTheme="minorHAnsi" w:cstheme="minorHAnsi"/>
          <w:b/>
        </w:rPr>
      </w:pPr>
      <w:r w:rsidRPr="002E5EE2">
        <w:rPr>
          <w:rFonts w:asciiTheme="minorHAnsi" w:hAnsiTheme="minorHAnsi" w:cstheme="minorHAnsi"/>
          <w:b/>
        </w:rPr>
        <w:t xml:space="preserve">       We thank our technology staff, who, under the leadership of Al Mink, always make </w:t>
      </w:r>
      <w:r w:rsidR="002C0C72" w:rsidRPr="002E5EE2">
        <w:rPr>
          <w:rFonts w:asciiTheme="minorHAnsi" w:hAnsiTheme="minorHAnsi" w:cstheme="minorHAnsi"/>
          <w:b/>
        </w:rPr>
        <w:t xml:space="preserve">our worship </w:t>
      </w:r>
      <w:r w:rsidRPr="002E5EE2">
        <w:rPr>
          <w:rFonts w:asciiTheme="minorHAnsi" w:hAnsiTheme="minorHAnsi" w:cstheme="minorHAnsi"/>
          <w:b/>
        </w:rPr>
        <w:t xml:space="preserve">more meaningful.  </w:t>
      </w:r>
    </w:p>
    <w:p w14:paraId="399DA044" w14:textId="5FBC17D7" w:rsidR="000871C8" w:rsidRPr="002E5EE2" w:rsidRDefault="009A6268" w:rsidP="002E5EE2">
      <w:pPr>
        <w:pStyle w:val="Heading3"/>
        <w:jc w:val="left"/>
        <w:rPr>
          <w:rFonts w:asciiTheme="minorHAnsi" w:hAnsiTheme="minorHAnsi" w:cstheme="minorHAnsi"/>
        </w:rPr>
      </w:pPr>
      <w:r w:rsidRPr="002E5EE2">
        <w:rPr>
          <w:rFonts w:asciiTheme="minorHAnsi" w:hAnsiTheme="minorHAnsi" w:cstheme="minorHAnsi"/>
          <w:u w:val="none"/>
        </w:rPr>
        <w:t xml:space="preserve">       </w:t>
      </w:r>
      <w:r w:rsidR="00E82957" w:rsidRPr="002E5EE2">
        <w:rPr>
          <w:rFonts w:asciiTheme="minorHAnsi" w:hAnsiTheme="minorHAnsi" w:cstheme="minorHAnsi"/>
          <w:u w:val="none"/>
        </w:rPr>
        <w:t>We thank our musical staff</w:t>
      </w:r>
      <w:r w:rsidR="002D1016" w:rsidRPr="002E5EE2">
        <w:rPr>
          <w:rFonts w:asciiTheme="minorHAnsi" w:hAnsiTheme="minorHAnsi" w:cstheme="minorHAnsi"/>
          <w:u w:val="none"/>
        </w:rPr>
        <w:t xml:space="preserve"> for their extraordinary work through the entire year, but especially the Advent/Christmas Season: Organists Beth Gross and Jackie Linsey.  Contemporary Music Leader, </w:t>
      </w:r>
      <w:proofErr w:type="spellStart"/>
      <w:r w:rsidR="002D1016" w:rsidRPr="002E5EE2">
        <w:rPr>
          <w:rFonts w:asciiTheme="minorHAnsi" w:hAnsiTheme="minorHAnsi" w:cstheme="minorHAnsi"/>
          <w:u w:val="none"/>
        </w:rPr>
        <w:t>Jazze</w:t>
      </w:r>
      <w:proofErr w:type="spellEnd"/>
      <w:r w:rsidR="002D1016" w:rsidRPr="002E5EE2">
        <w:rPr>
          <w:rFonts w:asciiTheme="minorHAnsi" w:hAnsiTheme="minorHAnsi" w:cstheme="minorHAnsi"/>
          <w:u w:val="none"/>
        </w:rPr>
        <w:t xml:space="preserve"> Palmer.  Choir Director, Matt Hochmiller.  And our special guests who have joined us through the season, Grace Pettitt</w:t>
      </w:r>
      <w:r w:rsidR="00AB6155" w:rsidRPr="002E5EE2">
        <w:rPr>
          <w:rFonts w:asciiTheme="minorHAnsi" w:hAnsiTheme="minorHAnsi" w:cstheme="minorHAnsi"/>
          <w:u w:val="none"/>
        </w:rPr>
        <w:t>, Andre Palmer,</w:t>
      </w:r>
      <w:r w:rsidR="002C0C72" w:rsidRPr="002E5EE2">
        <w:rPr>
          <w:rFonts w:asciiTheme="minorHAnsi" w:hAnsiTheme="minorHAnsi" w:cstheme="minorHAnsi"/>
          <w:u w:val="none"/>
        </w:rPr>
        <w:t xml:space="preserve"> and </w:t>
      </w:r>
      <w:r w:rsidR="00AB6155" w:rsidRPr="002E5EE2">
        <w:rPr>
          <w:rFonts w:asciiTheme="minorHAnsi" w:hAnsiTheme="minorHAnsi" w:cstheme="minorHAnsi"/>
          <w:u w:val="none"/>
        </w:rPr>
        <w:t xml:space="preserve">tonight’s guest, </w:t>
      </w:r>
      <w:r w:rsidR="002C0C72" w:rsidRPr="002E5EE2">
        <w:rPr>
          <w:rFonts w:asciiTheme="minorHAnsi" w:hAnsiTheme="minorHAnsi" w:cstheme="minorHAnsi"/>
          <w:u w:val="none"/>
        </w:rPr>
        <w:t>Steven Marx.</w:t>
      </w:r>
      <w:r w:rsidR="000871C8" w:rsidRPr="002E5EE2">
        <w:rPr>
          <w:rFonts w:asciiTheme="minorHAnsi" w:hAnsiTheme="minorHAnsi" w:cstheme="minorHAnsi"/>
        </w:rPr>
        <w:t xml:space="preserve">     </w:t>
      </w:r>
    </w:p>
    <w:p w14:paraId="757D1164" w14:textId="3F066070" w:rsidR="000871C8" w:rsidRPr="002E5EE2" w:rsidRDefault="000871C8" w:rsidP="000871C8">
      <w:pPr>
        <w:rPr>
          <w:rFonts w:asciiTheme="minorHAnsi" w:hAnsiTheme="minorHAnsi" w:cstheme="minorHAnsi"/>
          <w:b/>
          <w:bCs/>
        </w:rPr>
      </w:pPr>
      <w:r w:rsidRPr="002E5EE2">
        <w:rPr>
          <w:rFonts w:asciiTheme="minorHAnsi" w:hAnsiTheme="minorHAnsi" w:cstheme="minorHAnsi"/>
          <w:b/>
          <w:bCs/>
        </w:rPr>
        <w:t xml:space="preserve">     But </w:t>
      </w:r>
      <w:r w:rsidR="001364BD" w:rsidRPr="002E5EE2">
        <w:rPr>
          <w:rFonts w:asciiTheme="minorHAnsi" w:hAnsiTheme="minorHAnsi" w:cstheme="minorHAnsi"/>
          <w:b/>
          <w:bCs/>
        </w:rPr>
        <w:t>above all</w:t>
      </w:r>
      <w:r w:rsidRPr="002E5EE2">
        <w:rPr>
          <w:rFonts w:asciiTheme="minorHAnsi" w:hAnsiTheme="minorHAnsi" w:cstheme="minorHAnsi"/>
          <w:b/>
          <w:bCs/>
        </w:rPr>
        <w:t xml:space="preserve">, we give thanks to God for his gift of Emmanuel, Jesus, God with us.  </w:t>
      </w:r>
      <w:r w:rsidR="00C06137" w:rsidRPr="002E5EE2">
        <w:rPr>
          <w:rFonts w:asciiTheme="minorHAnsi" w:hAnsiTheme="minorHAnsi" w:cstheme="minorHAnsi"/>
          <w:b/>
          <w:bCs/>
        </w:rPr>
        <w:t>How grateful we are for all that this season means to us.  Let us re-commit ourselves to the discipleship to which Jesus calls us.</w:t>
      </w:r>
      <w:r w:rsidR="001364BD" w:rsidRPr="002E5EE2">
        <w:rPr>
          <w:rFonts w:asciiTheme="minorHAnsi" w:hAnsiTheme="minorHAnsi" w:cstheme="minorHAnsi"/>
          <w:b/>
          <w:bCs/>
        </w:rPr>
        <w:t xml:space="preserve"> </w:t>
      </w:r>
      <w:r w:rsidR="00D51DF5" w:rsidRPr="002E5EE2">
        <w:rPr>
          <w:rFonts w:asciiTheme="minorHAnsi" w:hAnsiTheme="minorHAnsi" w:cstheme="minorHAnsi"/>
          <w:b/>
          <w:bCs/>
        </w:rPr>
        <w:t xml:space="preserve"> Follow Him and</w:t>
      </w:r>
      <w:r w:rsidR="001364BD" w:rsidRPr="002E5EE2">
        <w:rPr>
          <w:rFonts w:asciiTheme="minorHAnsi" w:hAnsiTheme="minorHAnsi" w:cstheme="minorHAnsi"/>
          <w:b/>
          <w:bCs/>
        </w:rPr>
        <w:t xml:space="preserve"> Let your light shine</w:t>
      </w:r>
      <w:r w:rsidR="00D51DF5" w:rsidRPr="002E5EE2">
        <w:rPr>
          <w:rFonts w:asciiTheme="minorHAnsi" w:hAnsiTheme="minorHAnsi" w:cstheme="minorHAnsi"/>
          <w:b/>
          <w:bCs/>
        </w:rPr>
        <w:t>!!!</w:t>
      </w:r>
    </w:p>
    <w:p w14:paraId="385AC1AD" w14:textId="77777777" w:rsidR="002D1016" w:rsidRDefault="002D1016" w:rsidP="000871C8">
      <w:pPr>
        <w:rPr>
          <w:b/>
          <w:bCs/>
        </w:rPr>
      </w:pPr>
    </w:p>
    <w:p w14:paraId="772096F6" w14:textId="77777777" w:rsidR="002D1016" w:rsidRDefault="002D1016" w:rsidP="000871C8">
      <w:pPr>
        <w:rPr>
          <w:b/>
          <w:bCs/>
        </w:rPr>
      </w:pPr>
    </w:p>
    <w:p w14:paraId="63E067AE" w14:textId="77777777" w:rsidR="002D1016" w:rsidRDefault="002D1016" w:rsidP="000871C8">
      <w:pPr>
        <w:rPr>
          <w:b/>
          <w:bCs/>
        </w:rPr>
      </w:pPr>
    </w:p>
    <w:p w14:paraId="43CF00A9" w14:textId="77777777" w:rsidR="002E5EE2" w:rsidRDefault="002E5EE2" w:rsidP="000871C8">
      <w:pPr>
        <w:rPr>
          <w:b/>
          <w:bCs/>
        </w:rPr>
      </w:pPr>
    </w:p>
    <w:p w14:paraId="77DDD926" w14:textId="005B260A" w:rsidR="002D1016" w:rsidRDefault="002D1016" w:rsidP="000871C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4E07F8" wp14:editId="253E22CA">
            <wp:extent cx="5972175" cy="4982210"/>
            <wp:effectExtent l="0" t="0" r="9525" b="8890"/>
            <wp:docPr id="18158004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857" cy="5027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A5C03" w14:textId="77777777" w:rsidR="002E5EE2" w:rsidRDefault="002E5EE2" w:rsidP="000871C8">
      <w:pPr>
        <w:rPr>
          <w:b/>
          <w:bCs/>
        </w:rPr>
      </w:pPr>
    </w:p>
    <w:p w14:paraId="08F6426F" w14:textId="77777777" w:rsidR="002E5EE2" w:rsidRDefault="002E5EE2" w:rsidP="000871C8">
      <w:pPr>
        <w:rPr>
          <w:b/>
          <w:bCs/>
        </w:rPr>
      </w:pPr>
    </w:p>
    <w:p w14:paraId="68149FA8" w14:textId="77777777" w:rsidR="002E5EE2" w:rsidRDefault="002E5EE2" w:rsidP="002E5EE2">
      <w:pPr>
        <w:jc w:val="center"/>
        <w:rPr>
          <w:b/>
          <w:bCs/>
        </w:rPr>
      </w:pPr>
    </w:p>
    <w:p w14:paraId="5CF2B761" w14:textId="77777777" w:rsidR="002E5EE2" w:rsidRPr="00F055DC" w:rsidRDefault="002E5EE2" w:rsidP="002E5EE2">
      <w:pPr>
        <w:jc w:val="center"/>
        <w:rPr>
          <w:b/>
          <w:bCs/>
          <w:color w:val="215868" w:themeColor="accent5" w:themeShade="80"/>
          <w:sz w:val="24"/>
          <w:szCs w:val="24"/>
        </w:rPr>
      </w:pPr>
      <w:r w:rsidRPr="00F055DC">
        <w:rPr>
          <w:b/>
          <w:bCs/>
          <w:color w:val="215868" w:themeColor="accent5" w:themeShade="80"/>
          <w:sz w:val="24"/>
          <w:szCs w:val="24"/>
        </w:rPr>
        <w:t>Yorkshire United Methodist Church</w:t>
      </w:r>
    </w:p>
    <w:p w14:paraId="6671F59A" w14:textId="77777777" w:rsidR="002E5EE2" w:rsidRPr="00F055DC" w:rsidRDefault="002E5EE2" w:rsidP="002E5EE2">
      <w:pPr>
        <w:jc w:val="center"/>
        <w:rPr>
          <w:b/>
          <w:bCs/>
          <w:color w:val="215868" w:themeColor="accent5" w:themeShade="80"/>
          <w:sz w:val="24"/>
          <w:szCs w:val="24"/>
        </w:rPr>
      </w:pPr>
      <w:r w:rsidRPr="00F055DC">
        <w:rPr>
          <w:b/>
          <w:bCs/>
          <w:color w:val="215868" w:themeColor="accent5" w:themeShade="80"/>
          <w:sz w:val="24"/>
          <w:szCs w:val="24"/>
        </w:rPr>
        <w:t>125 Edgewood Road</w:t>
      </w:r>
    </w:p>
    <w:p w14:paraId="3CE80E54" w14:textId="77777777" w:rsidR="002E5EE2" w:rsidRPr="00F055DC" w:rsidRDefault="002E5EE2" w:rsidP="002E5EE2">
      <w:pPr>
        <w:jc w:val="center"/>
        <w:rPr>
          <w:b/>
          <w:bCs/>
          <w:color w:val="215868" w:themeColor="accent5" w:themeShade="80"/>
          <w:sz w:val="24"/>
          <w:szCs w:val="24"/>
        </w:rPr>
      </w:pPr>
      <w:r w:rsidRPr="00F055DC">
        <w:rPr>
          <w:b/>
          <w:bCs/>
          <w:color w:val="215868" w:themeColor="accent5" w:themeShade="80"/>
          <w:sz w:val="24"/>
          <w:szCs w:val="24"/>
        </w:rPr>
        <w:t>York, PA   17402</w:t>
      </w:r>
    </w:p>
    <w:p w14:paraId="2D7A903F" w14:textId="77777777" w:rsidR="002E5EE2" w:rsidRPr="00F055DC" w:rsidRDefault="002E5EE2" w:rsidP="002E5EE2">
      <w:pPr>
        <w:jc w:val="center"/>
        <w:rPr>
          <w:b/>
          <w:bCs/>
          <w:color w:val="215868" w:themeColor="accent5" w:themeShade="80"/>
          <w:sz w:val="24"/>
          <w:szCs w:val="24"/>
        </w:rPr>
      </w:pPr>
    </w:p>
    <w:p w14:paraId="51FC91A9" w14:textId="77777777" w:rsidR="002E5EE2" w:rsidRPr="00F055DC" w:rsidRDefault="002E5EE2" w:rsidP="002E5EE2">
      <w:pPr>
        <w:jc w:val="center"/>
        <w:rPr>
          <w:b/>
          <w:bCs/>
          <w:color w:val="215868" w:themeColor="accent5" w:themeShade="80"/>
          <w:sz w:val="24"/>
          <w:szCs w:val="24"/>
        </w:rPr>
      </w:pPr>
      <w:r w:rsidRPr="00F055DC">
        <w:rPr>
          <w:b/>
          <w:bCs/>
          <w:color w:val="215868" w:themeColor="accent5" w:themeShade="80"/>
          <w:sz w:val="24"/>
          <w:szCs w:val="24"/>
        </w:rPr>
        <w:t>(717) 755-4952</w:t>
      </w:r>
    </w:p>
    <w:p w14:paraId="616CD2E4" w14:textId="77777777" w:rsidR="002E5EE2" w:rsidRPr="00F055DC" w:rsidRDefault="002E5EE2" w:rsidP="002E5EE2">
      <w:pPr>
        <w:jc w:val="center"/>
        <w:rPr>
          <w:b/>
          <w:bCs/>
          <w:color w:val="215868" w:themeColor="accent5" w:themeShade="80"/>
          <w:sz w:val="24"/>
          <w:szCs w:val="24"/>
        </w:rPr>
      </w:pPr>
    </w:p>
    <w:p w14:paraId="6B06AD47" w14:textId="08DDBA7C" w:rsidR="002E5EE2" w:rsidRDefault="002E5EE2" w:rsidP="002E5EE2">
      <w:pPr>
        <w:jc w:val="center"/>
        <w:rPr>
          <w:b/>
          <w:bCs/>
        </w:rPr>
      </w:pPr>
      <w:r w:rsidRPr="00F055DC">
        <w:rPr>
          <w:b/>
          <w:bCs/>
          <w:color w:val="215868" w:themeColor="accent5" w:themeShade="80"/>
          <w:sz w:val="24"/>
          <w:szCs w:val="24"/>
        </w:rPr>
        <w:t>“Biblically Speaking”</w:t>
      </w:r>
    </w:p>
    <w:p w14:paraId="7D7679DE" w14:textId="77777777" w:rsidR="002E5EE2" w:rsidRDefault="002E5EE2" w:rsidP="000871C8">
      <w:pPr>
        <w:rPr>
          <w:b/>
          <w:bCs/>
        </w:rPr>
      </w:pPr>
    </w:p>
    <w:p w14:paraId="172F4BCF" w14:textId="77777777" w:rsidR="002E5EE2" w:rsidRPr="00C06137" w:rsidRDefault="002E5EE2" w:rsidP="000871C8">
      <w:pPr>
        <w:rPr>
          <w:b/>
          <w:bCs/>
        </w:rPr>
      </w:pPr>
    </w:p>
    <w:sectPr w:rsidR="002E5EE2" w:rsidRPr="00C06137" w:rsidSect="002D1016">
      <w:pgSz w:w="20160" w:h="12240" w:orient="landscape" w:code="5"/>
      <w:pgMar w:top="576" w:right="720" w:bottom="432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4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5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9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517694">
    <w:abstractNumId w:val="5"/>
  </w:num>
  <w:num w:numId="2" w16cid:durableId="285354463">
    <w:abstractNumId w:val="10"/>
  </w:num>
  <w:num w:numId="3" w16cid:durableId="1029186186">
    <w:abstractNumId w:val="11"/>
  </w:num>
  <w:num w:numId="4" w16cid:durableId="817570791">
    <w:abstractNumId w:val="7"/>
  </w:num>
  <w:num w:numId="5" w16cid:durableId="752434968">
    <w:abstractNumId w:val="0"/>
  </w:num>
  <w:num w:numId="6" w16cid:durableId="1155992101">
    <w:abstractNumId w:val="1"/>
  </w:num>
  <w:num w:numId="7" w16cid:durableId="1796832608">
    <w:abstractNumId w:val="8"/>
  </w:num>
  <w:num w:numId="8" w16cid:durableId="1575821303">
    <w:abstractNumId w:val="4"/>
  </w:num>
  <w:num w:numId="9" w16cid:durableId="1983077469">
    <w:abstractNumId w:val="12"/>
  </w:num>
  <w:num w:numId="10" w16cid:durableId="376512426">
    <w:abstractNumId w:val="9"/>
  </w:num>
  <w:num w:numId="11" w16cid:durableId="698050709">
    <w:abstractNumId w:val="3"/>
  </w:num>
  <w:num w:numId="12" w16cid:durableId="654646375">
    <w:abstractNumId w:val="2"/>
  </w:num>
  <w:num w:numId="13" w16cid:durableId="1914242136">
    <w:abstractNumId w:val="13"/>
  </w:num>
  <w:num w:numId="14" w16cid:durableId="1451784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2370C"/>
    <w:rsid w:val="00032E76"/>
    <w:rsid w:val="000368ED"/>
    <w:rsid w:val="00041D17"/>
    <w:rsid w:val="000569E7"/>
    <w:rsid w:val="000867C0"/>
    <w:rsid w:val="000871C8"/>
    <w:rsid w:val="00095465"/>
    <w:rsid w:val="000C74BF"/>
    <w:rsid w:val="001179DB"/>
    <w:rsid w:val="00123D54"/>
    <w:rsid w:val="0013076B"/>
    <w:rsid w:val="001364BD"/>
    <w:rsid w:val="00140B08"/>
    <w:rsid w:val="00165385"/>
    <w:rsid w:val="001E0CF2"/>
    <w:rsid w:val="00223823"/>
    <w:rsid w:val="00237A5C"/>
    <w:rsid w:val="00272CB8"/>
    <w:rsid w:val="00280FED"/>
    <w:rsid w:val="002C0C72"/>
    <w:rsid w:val="002C3E67"/>
    <w:rsid w:val="002D1016"/>
    <w:rsid w:val="002D2AC6"/>
    <w:rsid w:val="002D7B2A"/>
    <w:rsid w:val="002E5EE2"/>
    <w:rsid w:val="002E6689"/>
    <w:rsid w:val="003317D4"/>
    <w:rsid w:val="00333E0A"/>
    <w:rsid w:val="00376E54"/>
    <w:rsid w:val="003779B3"/>
    <w:rsid w:val="00381C9F"/>
    <w:rsid w:val="003A18FB"/>
    <w:rsid w:val="003C5708"/>
    <w:rsid w:val="004112B5"/>
    <w:rsid w:val="0042238B"/>
    <w:rsid w:val="00453B2B"/>
    <w:rsid w:val="004773E1"/>
    <w:rsid w:val="00481A37"/>
    <w:rsid w:val="00492DF5"/>
    <w:rsid w:val="0049761B"/>
    <w:rsid w:val="004A6EB0"/>
    <w:rsid w:val="004D2317"/>
    <w:rsid w:val="004D64A1"/>
    <w:rsid w:val="00501154"/>
    <w:rsid w:val="0050664D"/>
    <w:rsid w:val="0051095C"/>
    <w:rsid w:val="00540850"/>
    <w:rsid w:val="00575652"/>
    <w:rsid w:val="00583D8D"/>
    <w:rsid w:val="005969D3"/>
    <w:rsid w:val="00596E9E"/>
    <w:rsid w:val="005C27FF"/>
    <w:rsid w:val="005E623C"/>
    <w:rsid w:val="005F362D"/>
    <w:rsid w:val="006057A7"/>
    <w:rsid w:val="006129BC"/>
    <w:rsid w:val="00657768"/>
    <w:rsid w:val="00680571"/>
    <w:rsid w:val="00682194"/>
    <w:rsid w:val="00693D95"/>
    <w:rsid w:val="006B2666"/>
    <w:rsid w:val="006C6E87"/>
    <w:rsid w:val="006F29F0"/>
    <w:rsid w:val="006F43F7"/>
    <w:rsid w:val="006F7EF1"/>
    <w:rsid w:val="00703D49"/>
    <w:rsid w:val="007066CD"/>
    <w:rsid w:val="00711864"/>
    <w:rsid w:val="007254C3"/>
    <w:rsid w:val="00731CDF"/>
    <w:rsid w:val="0074407B"/>
    <w:rsid w:val="00750949"/>
    <w:rsid w:val="00753DBF"/>
    <w:rsid w:val="00757F74"/>
    <w:rsid w:val="00763CAE"/>
    <w:rsid w:val="00765DDD"/>
    <w:rsid w:val="00781234"/>
    <w:rsid w:val="007A2ECC"/>
    <w:rsid w:val="007A7393"/>
    <w:rsid w:val="007B1B1A"/>
    <w:rsid w:val="007D584C"/>
    <w:rsid w:val="007D68A0"/>
    <w:rsid w:val="007E4DD4"/>
    <w:rsid w:val="007E69B4"/>
    <w:rsid w:val="007F0A94"/>
    <w:rsid w:val="00813E5A"/>
    <w:rsid w:val="00817686"/>
    <w:rsid w:val="00822D1D"/>
    <w:rsid w:val="00832470"/>
    <w:rsid w:val="008669BB"/>
    <w:rsid w:val="008722BC"/>
    <w:rsid w:val="008830F8"/>
    <w:rsid w:val="008A4369"/>
    <w:rsid w:val="008B3FD3"/>
    <w:rsid w:val="008C5970"/>
    <w:rsid w:val="008D4F60"/>
    <w:rsid w:val="0090036B"/>
    <w:rsid w:val="00903F17"/>
    <w:rsid w:val="0092567F"/>
    <w:rsid w:val="00976B3B"/>
    <w:rsid w:val="009A6268"/>
    <w:rsid w:val="009B00C9"/>
    <w:rsid w:val="009C677B"/>
    <w:rsid w:val="009C6EC1"/>
    <w:rsid w:val="009E0691"/>
    <w:rsid w:val="009E08B2"/>
    <w:rsid w:val="00A31A0B"/>
    <w:rsid w:val="00A9700C"/>
    <w:rsid w:val="00AA0F14"/>
    <w:rsid w:val="00AB6155"/>
    <w:rsid w:val="00AF2080"/>
    <w:rsid w:val="00B20D2A"/>
    <w:rsid w:val="00B72285"/>
    <w:rsid w:val="00B753E4"/>
    <w:rsid w:val="00BA3553"/>
    <w:rsid w:val="00BB0287"/>
    <w:rsid w:val="00BC04D1"/>
    <w:rsid w:val="00BC5300"/>
    <w:rsid w:val="00BD5295"/>
    <w:rsid w:val="00BE5D6D"/>
    <w:rsid w:val="00BE63F7"/>
    <w:rsid w:val="00C01311"/>
    <w:rsid w:val="00C06137"/>
    <w:rsid w:val="00C245FC"/>
    <w:rsid w:val="00C662DA"/>
    <w:rsid w:val="00C67E43"/>
    <w:rsid w:val="00C81131"/>
    <w:rsid w:val="00C83817"/>
    <w:rsid w:val="00C872B7"/>
    <w:rsid w:val="00CA2EE8"/>
    <w:rsid w:val="00CC150B"/>
    <w:rsid w:val="00CD39F6"/>
    <w:rsid w:val="00CE5FCF"/>
    <w:rsid w:val="00D00687"/>
    <w:rsid w:val="00D33713"/>
    <w:rsid w:val="00D51DF5"/>
    <w:rsid w:val="00D60772"/>
    <w:rsid w:val="00D639D4"/>
    <w:rsid w:val="00D653B6"/>
    <w:rsid w:val="00D803D5"/>
    <w:rsid w:val="00D87884"/>
    <w:rsid w:val="00D90B3E"/>
    <w:rsid w:val="00D97A86"/>
    <w:rsid w:val="00DE4B06"/>
    <w:rsid w:val="00DE5670"/>
    <w:rsid w:val="00E232CC"/>
    <w:rsid w:val="00E27E97"/>
    <w:rsid w:val="00E369E4"/>
    <w:rsid w:val="00E50395"/>
    <w:rsid w:val="00E57559"/>
    <w:rsid w:val="00E82957"/>
    <w:rsid w:val="00E856D5"/>
    <w:rsid w:val="00E92E8B"/>
    <w:rsid w:val="00EB13A6"/>
    <w:rsid w:val="00EB2951"/>
    <w:rsid w:val="00EC1837"/>
    <w:rsid w:val="00EC5B7B"/>
    <w:rsid w:val="00ED3259"/>
    <w:rsid w:val="00EE1F7D"/>
    <w:rsid w:val="00EE66FC"/>
    <w:rsid w:val="00EE739F"/>
    <w:rsid w:val="00F055DC"/>
    <w:rsid w:val="00F056DF"/>
    <w:rsid w:val="00F1044B"/>
    <w:rsid w:val="00F223A3"/>
    <w:rsid w:val="00F55B5E"/>
    <w:rsid w:val="00F60852"/>
    <w:rsid w:val="00F67650"/>
    <w:rsid w:val="00F67FB7"/>
    <w:rsid w:val="00F72F12"/>
    <w:rsid w:val="00FA6E7F"/>
    <w:rsid w:val="00FA6E82"/>
    <w:rsid w:val="00FB08CE"/>
    <w:rsid w:val="00FB6560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E58F8"/>
  <w15:docId w15:val="{AE2A4B19-D434-41E9-ACB0-79B87823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rsid w:val="006C6E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5003-0608-4A60-9284-E82D8315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1053</Words>
  <Characters>4784</Characters>
  <Application>Microsoft Office Word</Application>
  <DocSecurity>0</DocSecurity>
  <Lines>132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creator>Roger H. Mentzer</dc:creator>
  <cp:lastModifiedBy>Yorkshire Church</cp:lastModifiedBy>
  <cp:revision>6</cp:revision>
  <cp:lastPrinted>2025-12-23T14:48:00Z</cp:lastPrinted>
  <dcterms:created xsi:type="dcterms:W3CDTF">2025-12-22T17:36:00Z</dcterms:created>
  <dcterms:modified xsi:type="dcterms:W3CDTF">2025-12-23T14:48:00Z</dcterms:modified>
</cp:coreProperties>
</file>