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45D1" w14:textId="1D88E657" w:rsidR="00242F08" w:rsidRDefault="00242F08" w:rsidP="00186110">
      <w:pPr>
        <w:shd w:val="clear" w:color="auto" w:fill="FFFFFF"/>
        <w:rPr>
          <w:rFonts w:eastAsia="Times New Roman" w:cs="Arial"/>
          <w:b/>
          <w:bCs/>
          <w:color w:val="444444"/>
          <w:sz w:val="36"/>
          <w:szCs w:val="36"/>
        </w:rPr>
      </w:pPr>
      <w:r w:rsidRPr="00103F9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233FA3" wp14:editId="3C7F2158">
            <wp:simplePos x="0" y="0"/>
            <wp:positionH relativeFrom="column">
              <wp:posOffset>1847850</wp:posOffset>
            </wp:positionH>
            <wp:positionV relativeFrom="page">
              <wp:posOffset>352425</wp:posOffset>
            </wp:positionV>
            <wp:extent cx="370395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41" y="2131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6F9C5" w14:textId="77777777" w:rsidR="00242F08" w:rsidRDefault="00242F08" w:rsidP="00186110">
      <w:pPr>
        <w:shd w:val="clear" w:color="auto" w:fill="FFFFFF"/>
        <w:rPr>
          <w:rFonts w:eastAsia="Times New Roman" w:cs="Arial"/>
          <w:b/>
          <w:bCs/>
          <w:color w:val="444444"/>
          <w:sz w:val="36"/>
          <w:szCs w:val="36"/>
        </w:rPr>
      </w:pPr>
    </w:p>
    <w:p w14:paraId="5DB5105E" w14:textId="77777777" w:rsidR="00242F08" w:rsidRDefault="00242F08" w:rsidP="00186110">
      <w:pPr>
        <w:shd w:val="clear" w:color="auto" w:fill="FFFFFF"/>
        <w:rPr>
          <w:rFonts w:eastAsia="Times New Roman" w:cs="Arial"/>
          <w:b/>
          <w:bCs/>
          <w:color w:val="444444"/>
          <w:sz w:val="36"/>
          <w:szCs w:val="36"/>
        </w:rPr>
      </w:pPr>
    </w:p>
    <w:p w14:paraId="26F2D61B" w14:textId="77777777" w:rsidR="00242F08" w:rsidRDefault="00242F08" w:rsidP="00186110">
      <w:pPr>
        <w:shd w:val="clear" w:color="auto" w:fill="FFFFFF"/>
        <w:rPr>
          <w:rFonts w:eastAsia="Times New Roman" w:cs="Arial"/>
          <w:b/>
          <w:bCs/>
          <w:color w:val="444444"/>
          <w:sz w:val="36"/>
          <w:szCs w:val="36"/>
        </w:rPr>
      </w:pPr>
    </w:p>
    <w:p w14:paraId="7548B301" w14:textId="77777777" w:rsidR="00242F08" w:rsidRDefault="00242F08" w:rsidP="00186110">
      <w:pPr>
        <w:shd w:val="clear" w:color="auto" w:fill="FFFFFF"/>
        <w:rPr>
          <w:rFonts w:eastAsia="Times New Roman" w:cs="Arial"/>
          <w:b/>
          <w:bCs/>
          <w:color w:val="444444"/>
          <w:sz w:val="36"/>
          <w:szCs w:val="36"/>
        </w:rPr>
      </w:pPr>
    </w:p>
    <w:p w14:paraId="31364BF2" w14:textId="77777777" w:rsidR="00242F08" w:rsidRDefault="00242F08" w:rsidP="00186110">
      <w:pPr>
        <w:shd w:val="clear" w:color="auto" w:fill="FFFFFF"/>
        <w:rPr>
          <w:rFonts w:eastAsia="Times New Roman" w:cs="Arial"/>
          <w:b/>
          <w:bCs/>
          <w:color w:val="444444"/>
          <w:sz w:val="36"/>
          <w:szCs w:val="36"/>
        </w:rPr>
      </w:pPr>
    </w:p>
    <w:p w14:paraId="0B38BE28" w14:textId="6BF09CB4" w:rsidR="00AE2895" w:rsidRPr="00242F08" w:rsidRDefault="00AE2895" w:rsidP="00242F08">
      <w:pPr>
        <w:shd w:val="clear" w:color="auto" w:fill="FFFFFF"/>
        <w:jc w:val="center"/>
        <w:rPr>
          <w:rFonts w:eastAsia="Times New Roman" w:cs="Arial"/>
          <w:b/>
          <w:bCs/>
          <w:i/>
          <w:iCs/>
          <w:color w:val="444444"/>
          <w:sz w:val="40"/>
          <w:szCs w:val="40"/>
        </w:rPr>
      </w:pPr>
      <w:r w:rsidRPr="00242F08">
        <w:rPr>
          <w:rFonts w:eastAsia="Times New Roman" w:cs="Arial"/>
          <w:b/>
          <w:bCs/>
          <w:i/>
          <w:iCs/>
          <w:color w:val="444444"/>
          <w:sz w:val="40"/>
          <w:szCs w:val="40"/>
        </w:rPr>
        <w:t>Sunday</w:t>
      </w:r>
      <w:r w:rsidR="00554AC8" w:rsidRPr="00242F08">
        <w:rPr>
          <w:rFonts w:eastAsia="Times New Roman" w:cs="Arial"/>
          <w:b/>
          <w:bCs/>
          <w:i/>
          <w:iCs/>
          <w:color w:val="444444"/>
          <w:sz w:val="40"/>
          <w:szCs w:val="40"/>
        </w:rPr>
        <w:t xml:space="preserve"> </w:t>
      </w:r>
      <w:r w:rsidR="006B5613" w:rsidRPr="00242F08">
        <w:rPr>
          <w:rFonts w:eastAsia="Times New Roman" w:cs="Arial"/>
          <w:b/>
          <w:bCs/>
          <w:i/>
          <w:iCs/>
          <w:color w:val="444444"/>
          <w:sz w:val="40"/>
          <w:szCs w:val="40"/>
        </w:rPr>
        <w:t>2021</w:t>
      </w:r>
    </w:p>
    <w:p w14:paraId="32D4211C" w14:textId="77777777" w:rsidR="00443CE5" w:rsidRPr="00242F08" w:rsidRDefault="00443CE5" w:rsidP="00242F08">
      <w:pPr>
        <w:shd w:val="clear" w:color="auto" w:fill="FFFFFF"/>
        <w:jc w:val="center"/>
        <w:rPr>
          <w:rFonts w:eastAsia="Times New Roman" w:cs="Arial"/>
          <w:b/>
          <w:bCs/>
          <w:i/>
          <w:iCs/>
          <w:color w:val="444444"/>
          <w:sz w:val="40"/>
          <w:szCs w:val="40"/>
        </w:rPr>
      </w:pPr>
    </w:p>
    <w:p w14:paraId="1AE3CDBD" w14:textId="5F5FD721" w:rsidR="00AE2895" w:rsidRPr="00242F08" w:rsidRDefault="00443CE5" w:rsidP="00242F08">
      <w:pPr>
        <w:shd w:val="clear" w:color="auto" w:fill="FFFFFF"/>
        <w:jc w:val="center"/>
        <w:rPr>
          <w:rFonts w:eastAsia="Times New Roman" w:cs="Arial"/>
          <w:b/>
          <w:bCs/>
          <w:i/>
          <w:iCs/>
          <w:color w:val="444444"/>
          <w:sz w:val="40"/>
          <w:szCs w:val="40"/>
        </w:rPr>
      </w:pPr>
      <w:r w:rsidRPr="00242F08">
        <w:rPr>
          <w:rFonts w:eastAsia="Times New Roman" w:cs="Arial"/>
          <w:b/>
          <w:bCs/>
          <w:i/>
          <w:iCs/>
          <w:color w:val="444444"/>
          <w:sz w:val="40"/>
          <w:szCs w:val="40"/>
        </w:rPr>
        <w:t>Girl Scout Troop 20402</w:t>
      </w:r>
    </w:p>
    <w:p w14:paraId="7F9B5137" w14:textId="77777777" w:rsidR="00051EC5" w:rsidRPr="00051EC5" w:rsidRDefault="00051EC5" w:rsidP="00051EC5">
      <w:pPr>
        <w:shd w:val="clear" w:color="auto" w:fill="FFFFFF"/>
        <w:rPr>
          <w:rFonts w:eastAsia="Times New Roman" w:cs="Arial"/>
          <w:b/>
          <w:bCs/>
          <w:color w:val="444444"/>
          <w:sz w:val="28"/>
          <w:szCs w:val="28"/>
        </w:rPr>
      </w:pPr>
    </w:p>
    <w:p w14:paraId="057BC0C2" w14:textId="77777777" w:rsidR="00103F91" w:rsidRDefault="00103F91" w:rsidP="00051EC5">
      <w:pPr>
        <w:shd w:val="clear" w:color="auto" w:fill="FFFFFF"/>
        <w:rPr>
          <w:rFonts w:eastAsia="Times New Roman" w:cs="Arial"/>
          <w:b/>
          <w:bCs/>
          <w:color w:val="444444"/>
          <w:sz w:val="28"/>
          <w:szCs w:val="28"/>
        </w:rPr>
      </w:pPr>
    </w:p>
    <w:p w14:paraId="5AEA6DA9" w14:textId="77777777" w:rsidR="00242F08" w:rsidRDefault="00242F08" w:rsidP="00051EC5">
      <w:pPr>
        <w:shd w:val="clear" w:color="auto" w:fill="FFFFFF"/>
        <w:rPr>
          <w:rFonts w:eastAsia="Times New Roman" w:cs="Arial"/>
          <w:b/>
          <w:bCs/>
          <w:color w:val="444444"/>
          <w:sz w:val="28"/>
          <w:szCs w:val="28"/>
        </w:rPr>
      </w:pPr>
    </w:p>
    <w:p w14:paraId="0487B022" w14:textId="4E6384CC" w:rsidR="00051EC5" w:rsidRPr="003D5983" w:rsidRDefault="00051EC5" w:rsidP="00051EC5">
      <w:pPr>
        <w:shd w:val="clear" w:color="auto" w:fill="FFFFFF"/>
        <w:rPr>
          <w:rFonts w:eastAsia="Times New Roman" w:cs="Arial"/>
          <w:b/>
          <w:bCs/>
          <w:color w:val="444444"/>
          <w:sz w:val="28"/>
          <w:szCs w:val="28"/>
        </w:rPr>
      </w:pPr>
      <w:r w:rsidRPr="003D5983">
        <w:rPr>
          <w:rFonts w:eastAsia="Times New Roman" w:cs="Arial"/>
          <w:b/>
          <w:bCs/>
          <w:color w:val="444444"/>
          <w:sz w:val="28"/>
          <w:szCs w:val="28"/>
        </w:rPr>
        <w:t>OPENING PRAYER- ALL G</w:t>
      </w:r>
      <w:r w:rsidR="00446C4F" w:rsidRPr="003D5983">
        <w:rPr>
          <w:rFonts w:eastAsia="Times New Roman" w:cs="Arial"/>
          <w:b/>
          <w:bCs/>
          <w:color w:val="444444"/>
          <w:sz w:val="28"/>
          <w:szCs w:val="28"/>
        </w:rPr>
        <w:t xml:space="preserve">irl </w:t>
      </w:r>
      <w:r w:rsidRPr="003D5983">
        <w:rPr>
          <w:rFonts w:eastAsia="Times New Roman" w:cs="Arial"/>
          <w:b/>
          <w:bCs/>
          <w:color w:val="444444"/>
          <w:sz w:val="28"/>
          <w:szCs w:val="28"/>
        </w:rPr>
        <w:t>S</w:t>
      </w:r>
      <w:r w:rsidR="00446C4F" w:rsidRPr="003D5983">
        <w:rPr>
          <w:rFonts w:eastAsia="Times New Roman" w:cs="Arial"/>
          <w:b/>
          <w:bCs/>
          <w:color w:val="444444"/>
          <w:sz w:val="28"/>
          <w:szCs w:val="28"/>
        </w:rPr>
        <w:t>couts</w:t>
      </w:r>
    </w:p>
    <w:p w14:paraId="4E3349FA" w14:textId="64FA64A8" w:rsidR="00242F08" w:rsidRDefault="00242F08" w:rsidP="00242F08">
      <w:pPr>
        <w:shd w:val="clear" w:color="auto" w:fill="FFFFFF"/>
        <w:spacing w:after="240"/>
        <w:rPr>
          <w:rFonts w:eastAsia="Times New Roman" w:cs="Arial"/>
          <w:bCs/>
          <w:color w:val="444444"/>
          <w:sz w:val="32"/>
          <w:szCs w:val="32"/>
        </w:rPr>
      </w:pPr>
    </w:p>
    <w:p w14:paraId="1EF6D46F" w14:textId="3FB2EE0F" w:rsidR="00051EC5" w:rsidRPr="00242F08" w:rsidRDefault="00242F08" w:rsidP="00242F08">
      <w:pPr>
        <w:shd w:val="clear" w:color="auto" w:fill="FFFFFF"/>
        <w:spacing w:after="240"/>
        <w:rPr>
          <w:rFonts w:eastAsia="Times New Roman" w:cs="Arial"/>
          <w:b/>
          <w:bCs/>
          <w:color w:val="444444"/>
          <w:sz w:val="32"/>
          <w:szCs w:val="32"/>
        </w:rPr>
      </w:pPr>
      <w:r>
        <w:rPr>
          <w:rFonts w:eastAsia="Times New Roman" w:cs="Arial"/>
          <w:bCs/>
          <w:color w:val="444444"/>
          <w:sz w:val="32"/>
          <w:szCs w:val="32"/>
        </w:rPr>
        <w:t xml:space="preserve">          </w:t>
      </w:r>
      <w:r w:rsidR="00051EC5" w:rsidRPr="00242F08">
        <w:rPr>
          <w:rFonts w:eastAsia="Times New Roman" w:cs="Arial"/>
          <w:b/>
          <w:bCs/>
          <w:color w:val="444444"/>
          <w:sz w:val="32"/>
          <w:szCs w:val="32"/>
        </w:rPr>
        <w:t>Lord, help us to be good Girl Scouts, ones whom the world can trust.</w:t>
      </w:r>
    </w:p>
    <w:p w14:paraId="7E4062CA" w14:textId="77777777" w:rsidR="00051EC5" w:rsidRPr="00242F08" w:rsidRDefault="00051EC5" w:rsidP="00242F08">
      <w:pPr>
        <w:shd w:val="clear" w:color="auto" w:fill="FFFFFF"/>
        <w:spacing w:after="240"/>
        <w:ind w:firstLine="720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t>Help us to respect our neighbors’ rights, and never be unjust.</w:t>
      </w:r>
    </w:p>
    <w:p w14:paraId="071ACFA1" w14:textId="77777777" w:rsidR="00051EC5" w:rsidRPr="00242F08" w:rsidRDefault="00051EC5" w:rsidP="00242F08">
      <w:pPr>
        <w:shd w:val="clear" w:color="auto" w:fill="FFFFFF"/>
        <w:spacing w:after="240"/>
        <w:ind w:firstLine="720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t>Help us as Americans, to be worthy of the flag we bear.</w:t>
      </w:r>
    </w:p>
    <w:p w14:paraId="2A9C0ADD" w14:textId="77777777" w:rsidR="00051EC5" w:rsidRPr="00242F08" w:rsidRDefault="00051EC5" w:rsidP="00242F08">
      <w:pPr>
        <w:shd w:val="clear" w:color="auto" w:fill="FFFFFF"/>
        <w:spacing w:after="240"/>
        <w:ind w:firstLine="720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t>Help us as real Girl Scouts, to be proud of the uniform we wear.</w:t>
      </w:r>
    </w:p>
    <w:p w14:paraId="3F597CAD" w14:textId="77777777" w:rsidR="00051EC5" w:rsidRPr="00242F08" w:rsidRDefault="00051EC5" w:rsidP="00242F08">
      <w:pPr>
        <w:shd w:val="clear" w:color="auto" w:fill="FFFFFF"/>
        <w:spacing w:after="240"/>
        <w:ind w:firstLine="720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t>Help us to be clean, Dear Lord, in thought, word and deed.</w:t>
      </w:r>
    </w:p>
    <w:p w14:paraId="6710E21F" w14:textId="77777777" w:rsidR="00051EC5" w:rsidRPr="00242F08" w:rsidRDefault="00051EC5" w:rsidP="00242F08">
      <w:pPr>
        <w:shd w:val="clear" w:color="auto" w:fill="FFFFFF"/>
        <w:spacing w:after="240"/>
        <w:ind w:firstLine="720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t>Help us to follow the law that is in the Girl Scout creed.</w:t>
      </w:r>
    </w:p>
    <w:p w14:paraId="0DBFA0F9" w14:textId="77777777" w:rsidR="00051EC5" w:rsidRPr="00242F08" w:rsidRDefault="00051EC5" w:rsidP="00242F08">
      <w:pPr>
        <w:shd w:val="clear" w:color="auto" w:fill="FFFFFF"/>
        <w:spacing w:after="240"/>
        <w:ind w:firstLine="720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t>Help us to love all people of the world, and then to serve them, too.</w:t>
      </w:r>
    </w:p>
    <w:p w14:paraId="0B8F1E8B" w14:textId="77777777" w:rsidR="00051EC5" w:rsidRPr="00242F08" w:rsidRDefault="00051EC5" w:rsidP="00242F08">
      <w:pPr>
        <w:shd w:val="clear" w:color="auto" w:fill="FFFFFF"/>
        <w:spacing w:after="240"/>
        <w:ind w:firstLine="720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t>Help our actions to count, Dear Lord, in everything we do.</w:t>
      </w:r>
    </w:p>
    <w:p w14:paraId="0C9362D0" w14:textId="77777777" w:rsidR="00051EC5" w:rsidRPr="00242F08" w:rsidRDefault="00051EC5" w:rsidP="00242F08">
      <w:pPr>
        <w:shd w:val="clear" w:color="auto" w:fill="FFFFFF"/>
        <w:spacing w:after="240"/>
        <w:ind w:firstLine="720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t>Help give us strength to carry on and do our part each day.</w:t>
      </w:r>
    </w:p>
    <w:p w14:paraId="0D426E67" w14:textId="77777777" w:rsidR="00051EC5" w:rsidRPr="00242F08" w:rsidRDefault="00051EC5" w:rsidP="00242F08">
      <w:pPr>
        <w:shd w:val="clear" w:color="auto" w:fill="FFFFFF"/>
        <w:spacing w:after="240"/>
        <w:ind w:firstLine="720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t>Make a place in this world for us and help us fill it, we pray.</w:t>
      </w:r>
    </w:p>
    <w:p w14:paraId="489218AB" w14:textId="77777777" w:rsidR="00051EC5" w:rsidRPr="00242F08" w:rsidRDefault="00051EC5" w:rsidP="00242F08">
      <w:pPr>
        <w:shd w:val="clear" w:color="auto" w:fill="FFFFFF"/>
        <w:spacing w:after="240"/>
        <w:ind w:firstLine="720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t>Make us what we ought to be, and in Thy footsteps fall.</w:t>
      </w:r>
    </w:p>
    <w:p w14:paraId="27C93B41" w14:textId="77777777" w:rsidR="00051EC5" w:rsidRPr="00242F08" w:rsidRDefault="00051EC5" w:rsidP="00242F08">
      <w:pPr>
        <w:shd w:val="clear" w:color="auto" w:fill="FFFFFF"/>
        <w:spacing w:after="240"/>
        <w:ind w:firstLine="720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t>Help us to live for others, O great Scout Master of us all.</w:t>
      </w:r>
    </w:p>
    <w:p w14:paraId="6DF2EC00" w14:textId="77777777" w:rsidR="00051EC5" w:rsidRPr="003D5983" w:rsidRDefault="00051EC5" w:rsidP="00051EC5">
      <w:pPr>
        <w:shd w:val="clear" w:color="auto" w:fill="FFFFFF"/>
        <w:rPr>
          <w:rFonts w:eastAsia="Times New Roman" w:cs="Arial"/>
          <w:b/>
          <w:bCs/>
          <w:color w:val="444444"/>
          <w:sz w:val="24"/>
          <w:szCs w:val="24"/>
        </w:rPr>
      </w:pPr>
    </w:p>
    <w:p w14:paraId="63F55218" w14:textId="77777777" w:rsidR="00242F08" w:rsidRDefault="00242F08" w:rsidP="00AE2895">
      <w:pPr>
        <w:shd w:val="clear" w:color="auto" w:fill="FFFFFF"/>
        <w:rPr>
          <w:rFonts w:eastAsia="Times New Roman" w:cs="Arial"/>
          <w:b/>
          <w:bCs/>
          <w:color w:val="444444"/>
          <w:sz w:val="28"/>
          <w:szCs w:val="28"/>
        </w:rPr>
      </w:pPr>
    </w:p>
    <w:p w14:paraId="1B54AF78" w14:textId="5102FE35" w:rsidR="00AE2895" w:rsidRPr="00242F08" w:rsidRDefault="00AE2895" w:rsidP="00AE2895">
      <w:pPr>
        <w:shd w:val="clear" w:color="auto" w:fill="FFFFFF"/>
        <w:rPr>
          <w:rFonts w:eastAsia="Times New Roman" w:cs="Arial"/>
          <w:b/>
          <w:bCs/>
          <w:color w:val="444444"/>
          <w:sz w:val="32"/>
          <w:szCs w:val="32"/>
        </w:rPr>
      </w:pPr>
      <w:r w:rsidRPr="00242F08">
        <w:rPr>
          <w:rFonts w:eastAsia="Times New Roman" w:cs="Arial"/>
          <w:b/>
          <w:bCs/>
          <w:color w:val="444444"/>
          <w:sz w:val="32"/>
          <w:szCs w:val="32"/>
        </w:rPr>
        <w:lastRenderedPageBreak/>
        <w:t>CALL TO WORSHIP</w:t>
      </w:r>
    </w:p>
    <w:p w14:paraId="1ADC3EA0" w14:textId="77777777" w:rsidR="00AE2895" w:rsidRPr="003D5983" w:rsidRDefault="00AE2895" w:rsidP="00AE2895">
      <w:pPr>
        <w:shd w:val="clear" w:color="auto" w:fill="FFFFFF"/>
        <w:rPr>
          <w:rFonts w:eastAsia="Times New Roman" w:cs="Arial"/>
          <w:bCs/>
          <w:color w:val="444444"/>
          <w:sz w:val="24"/>
          <w:szCs w:val="24"/>
        </w:rPr>
      </w:pPr>
    </w:p>
    <w:p w14:paraId="0E5B442A" w14:textId="51517564" w:rsidR="00AE2895" w:rsidRPr="00242F08" w:rsidRDefault="00AE2895" w:rsidP="00AE2895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r w:rsidRPr="00242F08">
        <w:rPr>
          <w:rFonts w:eastAsia="Times New Roman" w:cs="Arial"/>
          <w:bCs/>
          <w:color w:val="444444"/>
          <w:sz w:val="28"/>
          <w:szCs w:val="28"/>
        </w:rPr>
        <w:t>L</w:t>
      </w:r>
      <w:r w:rsidR="003D5983" w:rsidRPr="00242F08">
        <w:rPr>
          <w:rFonts w:eastAsia="Times New Roman" w:cs="Arial"/>
          <w:bCs/>
          <w:color w:val="444444"/>
          <w:sz w:val="28"/>
          <w:szCs w:val="28"/>
        </w:rPr>
        <w:t>ea</w:t>
      </w:r>
      <w:r w:rsidRPr="00242F08">
        <w:rPr>
          <w:rFonts w:eastAsia="Times New Roman" w:cs="Arial"/>
          <w:bCs/>
          <w:color w:val="444444"/>
          <w:sz w:val="28"/>
          <w:szCs w:val="28"/>
        </w:rPr>
        <w:t>d</w:t>
      </w:r>
      <w:r w:rsidR="003D5983" w:rsidRPr="00242F08">
        <w:rPr>
          <w:rFonts w:eastAsia="Times New Roman" w:cs="Arial"/>
          <w:bCs/>
          <w:color w:val="444444"/>
          <w:sz w:val="28"/>
          <w:szCs w:val="28"/>
        </w:rPr>
        <w:t>e</w:t>
      </w:r>
      <w:r w:rsidRPr="00242F08">
        <w:rPr>
          <w:rFonts w:eastAsia="Times New Roman" w:cs="Arial"/>
          <w:bCs/>
          <w:color w:val="444444"/>
          <w:sz w:val="28"/>
          <w:szCs w:val="28"/>
        </w:rPr>
        <w:t>r: Please join me in a responsive reading of the Girl Scout Law.</w:t>
      </w:r>
    </w:p>
    <w:p w14:paraId="5E52B009" w14:textId="77777777" w:rsidR="00AE2895" w:rsidRPr="00242F08" w:rsidRDefault="00AE2895" w:rsidP="00AE2895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r w:rsidRPr="00242F08">
        <w:rPr>
          <w:rFonts w:eastAsia="Times New Roman" w:cs="Arial"/>
          <w:bCs/>
          <w:color w:val="444444"/>
          <w:sz w:val="28"/>
          <w:szCs w:val="28"/>
        </w:rPr>
        <w:t>I will do my best to be honest and fair – Proverbs 16:</w:t>
      </w:r>
      <w:proofErr w:type="gramStart"/>
      <w:r w:rsidRPr="00242F08">
        <w:rPr>
          <w:rFonts w:eastAsia="Times New Roman" w:cs="Arial"/>
          <w:bCs/>
          <w:color w:val="444444"/>
          <w:sz w:val="28"/>
          <w:szCs w:val="28"/>
        </w:rPr>
        <w:t>8</w:t>
      </w:r>
      <w:proofErr w:type="gramEnd"/>
    </w:p>
    <w:p w14:paraId="62C264EF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/>
          <w:color w:val="444444"/>
          <w:sz w:val="16"/>
          <w:szCs w:val="16"/>
        </w:rPr>
      </w:pPr>
    </w:p>
    <w:p w14:paraId="25382CA0" w14:textId="0D35C48F" w:rsidR="00AE2895" w:rsidRPr="00242F08" w:rsidRDefault="00AE2895" w:rsidP="00AE2895">
      <w:pPr>
        <w:shd w:val="clear" w:color="auto" w:fill="FFFFFF"/>
        <w:rPr>
          <w:rFonts w:eastAsia="Times New Roman" w:cs="Arial"/>
          <w:b/>
          <w:color w:val="444444"/>
          <w:sz w:val="28"/>
          <w:szCs w:val="28"/>
        </w:rPr>
      </w:pPr>
      <w:r w:rsidRPr="00242F08">
        <w:rPr>
          <w:rFonts w:eastAsia="Times New Roman" w:cs="Arial"/>
          <w:b/>
          <w:color w:val="444444"/>
          <w:sz w:val="28"/>
          <w:szCs w:val="28"/>
        </w:rPr>
        <w:t>All: Better a little with righteousness than much gain with injustice.</w:t>
      </w:r>
    </w:p>
    <w:p w14:paraId="61BDB7D2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Cs/>
          <w:color w:val="444444"/>
          <w:sz w:val="20"/>
          <w:szCs w:val="20"/>
        </w:rPr>
      </w:pPr>
    </w:p>
    <w:p w14:paraId="7714CA6B" w14:textId="05639E3D" w:rsidR="00AE2895" w:rsidRPr="00242F08" w:rsidRDefault="00AE2895" w:rsidP="00AE2895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bookmarkStart w:id="0" w:name="_Hlk65817540"/>
      <w:r w:rsidRPr="00242F08">
        <w:rPr>
          <w:rFonts w:eastAsia="Times New Roman" w:cs="Arial"/>
          <w:bCs/>
          <w:color w:val="444444"/>
          <w:sz w:val="28"/>
          <w:szCs w:val="28"/>
        </w:rPr>
        <w:t>L</w:t>
      </w:r>
      <w:r w:rsidR="003D5983" w:rsidRPr="00242F08">
        <w:rPr>
          <w:rFonts w:eastAsia="Times New Roman" w:cs="Arial"/>
          <w:bCs/>
          <w:color w:val="444444"/>
          <w:sz w:val="28"/>
          <w:szCs w:val="28"/>
        </w:rPr>
        <w:t>eade</w:t>
      </w:r>
      <w:r w:rsidRPr="00242F08">
        <w:rPr>
          <w:rFonts w:eastAsia="Times New Roman" w:cs="Arial"/>
          <w:bCs/>
          <w:color w:val="444444"/>
          <w:sz w:val="28"/>
          <w:szCs w:val="28"/>
        </w:rPr>
        <w:t>r:</w:t>
      </w:r>
      <w:bookmarkEnd w:id="0"/>
      <w:r w:rsidRPr="00242F08">
        <w:rPr>
          <w:rFonts w:eastAsia="Times New Roman" w:cs="Arial"/>
          <w:bCs/>
          <w:color w:val="444444"/>
          <w:sz w:val="28"/>
          <w:szCs w:val="28"/>
        </w:rPr>
        <w:t xml:space="preserve"> Friendly and helpful – Deuteronomy 15:11</w:t>
      </w:r>
    </w:p>
    <w:p w14:paraId="69890D11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/>
          <w:color w:val="444444"/>
          <w:sz w:val="16"/>
          <w:szCs w:val="16"/>
        </w:rPr>
      </w:pPr>
    </w:p>
    <w:p w14:paraId="73A651F8" w14:textId="4641E8B4" w:rsidR="00AE2895" w:rsidRPr="00242F08" w:rsidRDefault="00AE2895" w:rsidP="00AE2895">
      <w:pPr>
        <w:shd w:val="clear" w:color="auto" w:fill="FFFFFF"/>
        <w:rPr>
          <w:rFonts w:eastAsia="Times New Roman" w:cs="Arial"/>
          <w:b/>
          <w:color w:val="444444"/>
          <w:sz w:val="28"/>
          <w:szCs w:val="28"/>
        </w:rPr>
      </w:pPr>
      <w:r w:rsidRPr="00242F08">
        <w:rPr>
          <w:rFonts w:eastAsia="Times New Roman" w:cs="Arial"/>
          <w:b/>
          <w:color w:val="444444"/>
          <w:sz w:val="28"/>
          <w:szCs w:val="28"/>
        </w:rPr>
        <w:t xml:space="preserve">All: There will always be poor people in the land. </w:t>
      </w:r>
      <w:proofErr w:type="gramStart"/>
      <w:r w:rsidRPr="00242F08">
        <w:rPr>
          <w:rFonts w:eastAsia="Times New Roman" w:cs="Arial"/>
          <w:b/>
          <w:color w:val="444444"/>
          <w:sz w:val="28"/>
          <w:szCs w:val="28"/>
        </w:rPr>
        <w:t>Therefore</w:t>
      </w:r>
      <w:proofErr w:type="gramEnd"/>
      <w:r w:rsidRPr="00242F08">
        <w:rPr>
          <w:rFonts w:eastAsia="Times New Roman" w:cs="Arial"/>
          <w:b/>
          <w:color w:val="444444"/>
          <w:sz w:val="28"/>
          <w:szCs w:val="28"/>
        </w:rPr>
        <w:t xml:space="preserve"> I command you to be openhanded toward your fellow Israelites who are poor and needy in your land.</w:t>
      </w:r>
    </w:p>
    <w:p w14:paraId="799E4FDC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Cs/>
          <w:color w:val="444444"/>
          <w:sz w:val="20"/>
          <w:szCs w:val="20"/>
        </w:rPr>
      </w:pPr>
    </w:p>
    <w:p w14:paraId="4EA394E6" w14:textId="5897E478" w:rsidR="00AE2895" w:rsidRPr="00242F08" w:rsidRDefault="003D5983" w:rsidP="00AE2895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r w:rsidRPr="00242F08">
        <w:rPr>
          <w:rFonts w:eastAsia="Times New Roman" w:cs="Arial"/>
          <w:bCs/>
          <w:color w:val="444444"/>
          <w:sz w:val="28"/>
          <w:szCs w:val="28"/>
        </w:rPr>
        <w:t>Leader:</w:t>
      </w:r>
      <w:r w:rsidR="00AE2895" w:rsidRPr="00242F08">
        <w:rPr>
          <w:rFonts w:eastAsia="Times New Roman" w:cs="Arial"/>
          <w:bCs/>
          <w:color w:val="444444"/>
          <w:sz w:val="28"/>
          <w:szCs w:val="28"/>
        </w:rPr>
        <w:t xml:space="preserve"> Considerate and caring – Proverbs 16:24</w:t>
      </w:r>
    </w:p>
    <w:p w14:paraId="1B594634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/>
          <w:color w:val="444444"/>
          <w:sz w:val="16"/>
          <w:szCs w:val="16"/>
        </w:rPr>
      </w:pPr>
    </w:p>
    <w:p w14:paraId="7494147E" w14:textId="496AA56E" w:rsidR="00AE2895" w:rsidRPr="00242F08" w:rsidRDefault="00AE2895" w:rsidP="00AE2895">
      <w:pPr>
        <w:shd w:val="clear" w:color="auto" w:fill="FFFFFF"/>
        <w:rPr>
          <w:rFonts w:eastAsia="Times New Roman" w:cs="Arial"/>
          <w:b/>
          <w:color w:val="444444"/>
          <w:sz w:val="28"/>
          <w:szCs w:val="28"/>
        </w:rPr>
      </w:pPr>
      <w:r w:rsidRPr="00242F08">
        <w:rPr>
          <w:rFonts w:eastAsia="Times New Roman" w:cs="Arial"/>
          <w:b/>
          <w:color w:val="444444"/>
          <w:sz w:val="28"/>
          <w:szCs w:val="28"/>
        </w:rPr>
        <w:t>All: Gracious words are a honeycomb, sweet to the soul and healing to the bones.</w:t>
      </w:r>
    </w:p>
    <w:p w14:paraId="19F22DB5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Cs/>
          <w:color w:val="444444"/>
          <w:sz w:val="20"/>
          <w:szCs w:val="20"/>
        </w:rPr>
      </w:pPr>
    </w:p>
    <w:p w14:paraId="6FE316EA" w14:textId="7BF47B0B" w:rsidR="00AE2895" w:rsidRPr="00242F08" w:rsidRDefault="003D5983" w:rsidP="00AE2895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r w:rsidRPr="00242F08">
        <w:rPr>
          <w:rFonts w:eastAsia="Times New Roman" w:cs="Arial"/>
          <w:bCs/>
          <w:color w:val="444444"/>
          <w:sz w:val="28"/>
          <w:szCs w:val="28"/>
        </w:rPr>
        <w:t>Leader:</w:t>
      </w:r>
      <w:r w:rsidR="00AE2895" w:rsidRPr="00242F08">
        <w:rPr>
          <w:rFonts w:eastAsia="Times New Roman" w:cs="Arial"/>
          <w:bCs/>
          <w:color w:val="444444"/>
          <w:sz w:val="28"/>
          <w:szCs w:val="28"/>
        </w:rPr>
        <w:t xml:space="preserve"> Courageous and strong – Romans 15:1</w:t>
      </w:r>
    </w:p>
    <w:p w14:paraId="22CCDC1C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/>
          <w:color w:val="444444"/>
          <w:sz w:val="16"/>
          <w:szCs w:val="16"/>
        </w:rPr>
      </w:pPr>
    </w:p>
    <w:p w14:paraId="75F2F3A2" w14:textId="7AD043FB" w:rsidR="00AE2895" w:rsidRPr="00242F08" w:rsidRDefault="00AE2895" w:rsidP="00AE2895">
      <w:pPr>
        <w:shd w:val="clear" w:color="auto" w:fill="FFFFFF"/>
        <w:rPr>
          <w:rFonts w:eastAsia="Times New Roman" w:cs="Arial"/>
          <w:b/>
          <w:color w:val="444444"/>
          <w:sz w:val="28"/>
          <w:szCs w:val="28"/>
        </w:rPr>
      </w:pPr>
      <w:r w:rsidRPr="00242F08">
        <w:rPr>
          <w:rFonts w:eastAsia="Times New Roman" w:cs="Arial"/>
          <w:b/>
          <w:color w:val="444444"/>
          <w:sz w:val="28"/>
          <w:szCs w:val="28"/>
        </w:rPr>
        <w:t>All: We who are strong ought to bear with the failings of the weak and not to please ourselves.</w:t>
      </w:r>
    </w:p>
    <w:p w14:paraId="2CEF60E7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Cs/>
          <w:color w:val="444444"/>
          <w:sz w:val="20"/>
          <w:szCs w:val="20"/>
        </w:rPr>
      </w:pPr>
    </w:p>
    <w:p w14:paraId="04798BF6" w14:textId="4010AC9B" w:rsidR="00AE2895" w:rsidRPr="00242F08" w:rsidRDefault="003D5983" w:rsidP="00AE2895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r w:rsidRPr="00242F08">
        <w:rPr>
          <w:rFonts w:eastAsia="Times New Roman" w:cs="Arial"/>
          <w:bCs/>
          <w:color w:val="444444"/>
          <w:sz w:val="28"/>
          <w:szCs w:val="28"/>
        </w:rPr>
        <w:t>Leader:</w:t>
      </w:r>
      <w:r w:rsidR="00AE2895" w:rsidRPr="00242F08">
        <w:rPr>
          <w:rFonts w:eastAsia="Times New Roman" w:cs="Arial"/>
          <w:bCs/>
          <w:color w:val="444444"/>
          <w:sz w:val="28"/>
          <w:szCs w:val="28"/>
        </w:rPr>
        <w:t xml:space="preserve"> Responsible for what I say and do – Proverbs 10: 32</w:t>
      </w:r>
    </w:p>
    <w:p w14:paraId="2597652C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/>
          <w:color w:val="444444"/>
          <w:sz w:val="16"/>
          <w:szCs w:val="16"/>
        </w:rPr>
      </w:pPr>
    </w:p>
    <w:p w14:paraId="45FB0474" w14:textId="766541BA" w:rsidR="00AE2895" w:rsidRPr="00242F08" w:rsidRDefault="00AE2895" w:rsidP="00AE2895">
      <w:pPr>
        <w:shd w:val="clear" w:color="auto" w:fill="FFFFFF"/>
        <w:rPr>
          <w:rFonts w:eastAsia="Times New Roman" w:cs="Arial"/>
          <w:b/>
          <w:color w:val="444444"/>
          <w:sz w:val="28"/>
          <w:szCs w:val="28"/>
        </w:rPr>
      </w:pPr>
      <w:r w:rsidRPr="00242F08">
        <w:rPr>
          <w:rFonts w:eastAsia="Times New Roman" w:cs="Arial"/>
          <w:b/>
          <w:color w:val="444444"/>
          <w:sz w:val="28"/>
          <w:szCs w:val="28"/>
        </w:rPr>
        <w:t>All: The lips of the righteous know what finds favor, but the mouth of the wicked only what is perverse.</w:t>
      </w:r>
    </w:p>
    <w:p w14:paraId="75F966C6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Cs/>
          <w:color w:val="444444"/>
          <w:sz w:val="20"/>
          <w:szCs w:val="20"/>
        </w:rPr>
      </w:pPr>
    </w:p>
    <w:p w14:paraId="49E6B6CC" w14:textId="76BFB990" w:rsidR="00AE2895" w:rsidRPr="00242F08" w:rsidRDefault="003D5983" w:rsidP="00AE2895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r w:rsidRPr="00242F08">
        <w:rPr>
          <w:rFonts w:eastAsia="Times New Roman" w:cs="Arial"/>
          <w:bCs/>
          <w:color w:val="444444"/>
          <w:sz w:val="28"/>
          <w:szCs w:val="28"/>
        </w:rPr>
        <w:t>Leader:</w:t>
      </w:r>
      <w:r w:rsidR="00AE2895" w:rsidRPr="00242F08">
        <w:rPr>
          <w:rFonts w:eastAsia="Times New Roman" w:cs="Arial"/>
          <w:bCs/>
          <w:color w:val="444444"/>
          <w:sz w:val="28"/>
          <w:szCs w:val="28"/>
        </w:rPr>
        <w:t xml:space="preserve"> Respect myself and others – Matthew 7:12</w:t>
      </w:r>
    </w:p>
    <w:p w14:paraId="280BD530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/>
          <w:color w:val="444444"/>
          <w:sz w:val="16"/>
          <w:szCs w:val="16"/>
        </w:rPr>
      </w:pPr>
    </w:p>
    <w:p w14:paraId="32FF9617" w14:textId="7BE8AB98" w:rsidR="00AE2895" w:rsidRPr="00242F08" w:rsidRDefault="00AE2895" w:rsidP="00AE2895">
      <w:pPr>
        <w:shd w:val="clear" w:color="auto" w:fill="FFFFFF"/>
        <w:rPr>
          <w:rFonts w:eastAsia="Times New Roman" w:cs="Arial"/>
          <w:b/>
          <w:color w:val="444444"/>
          <w:sz w:val="28"/>
          <w:szCs w:val="28"/>
        </w:rPr>
      </w:pPr>
      <w:r w:rsidRPr="00242F08">
        <w:rPr>
          <w:rFonts w:eastAsia="Times New Roman" w:cs="Arial"/>
          <w:b/>
          <w:color w:val="444444"/>
          <w:sz w:val="28"/>
          <w:szCs w:val="28"/>
        </w:rPr>
        <w:t xml:space="preserve">All: </w:t>
      </w:r>
      <w:proofErr w:type="gramStart"/>
      <w:r w:rsidRPr="00242F08">
        <w:rPr>
          <w:rFonts w:eastAsia="Times New Roman" w:cs="Arial"/>
          <w:b/>
          <w:color w:val="444444"/>
          <w:sz w:val="28"/>
          <w:szCs w:val="28"/>
        </w:rPr>
        <w:t>So</w:t>
      </w:r>
      <w:proofErr w:type="gramEnd"/>
      <w:r w:rsidRPr="00242F08">
        <w:rPr>
          <w:rFonts w:eastAsia="Times New Roman" w:cs="Arial"/>
          <w:b/>
          <w:color w:val="444444"/>
          <w:sz w:val="28"/>
          <w:szCs w:val="28"/>
        </w:rPr>
        <w:t xml:space="preserve"> in everything, do to others what you would have them do to you, for this sums up the Law and the Prophets.</w:t>
      </w:r>
    </w:p>
    <w:p w14:paraId="039DF0B1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Cs/>
          <w:color w:val="444444"/>
          <w:sz w:val="20"/>
          <w:szCs w:val="20"/>
        </w:rPr>
      </w:pPr>
    </w:p>
    <w:p w14:paraId="122DAC00" w14:textId="3C765A4D" w:rsidR="00AE2895" w:rsidRPr="00242F08" w:rsidRDefault="003D5983" w:rsidP="00AE2895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r w:rsidRPr="00242F08">
        <w:rPr>
          <w:rFonts w:eastAsia="Times New Roman" w:cs="Arial"/>
          <w:bCs/>
          <w:color w:val="444444"/>
          <w:sz w:val="28"/>
          <w:szCs w:val="28"/>
        </w:rPr>
        <w:t>Leader:</w:t>
      </w:r>
      <w:r w:rsidR="00AE2895" w:rsidRPr="00242F08">
        <w:rPr>
          <w:rFonts w:eastAsia="Times New Roman" w:cs="Arial"/>
          <w:bCs/>
          <w:color w:val="444444"/>
          <w:sz w:val="28"/>
          <w:szCs w:val="28"/>
        </w:rPr>
        <w:t xml:space="preserve"> Respect authority – Proverbs 28:7</w:t>
      </w:r>
    </w:p>
    <w:p w14:paraId="4E0BB234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/>
          <w:color w:val="444444"/>
          <w:sz w:val="16"/>
          <w:szCs w:val="16"/>
        </w:rPr>
      </w:pPr>
    </w:p>
    <w:p w14:paraId="7D2C45F3" w14:textId="5D2776F6" w:rsidR="00AE2895" w:rsidRPr="00242F08" w:rsidRDefault="00AE2895" w:rsidP="00AE2895">
      <w:pPr>
        <w:shd w:val="clear" w:color="auto" w:fill="FFFFFF"/>
        <w:rPr>
          <w:rFonts w:eastAsia="Times New Roman" w:cs="Arial"/>
          <w:b/>
          <w:color w:val="444444"/>
          <w:sz w:val="28"/>
          <w:szCs w:val="28"/>
        </w:rPr>
      </w:pPr>
      <w:r w:rsidRPr="00242F08">
        <w:rPr>
          <w:rFonts w:eastAsia="Times New Roman" w:cs="Arial"/>
          <w:b/>
          <w:color w:val="444444"/>
          <w:sz w:val="28"/>
          <w:szCs w:val="28"/>
        </w:rPr>
        <w:t>All: A discerning son heeds instruction, but a companion of gluttons disgraces his father.</w:t>
      </w:r>
    </w:p>
    <w:p w14:paraId="3A11E82D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Cs/>
          <w:color w:val="444444"/>
          <w:sz w:val="20"/>
          <w:szCs w:val="20"/>
        </w:rPr>
      </w:pPr>
    </w:p>
    <w:p w14:paraId="26848632" w14:textId="52F424F1" w:rsidR="00AE2895" w:rsidRPr="00242F08" w:rsidRDefault="003D5983" w:rsidP="00AE2895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r w:rsidRPr="00242F08">
        <w:rPr>
          <w:rFonts w:eastAsia="Times New Roman" w:cs="Arial"/>
          <w:bCs/>
          <w:color w:val="444444"/>
          <w:sz w:val="28"/>
          <w:szCs w:val="28"/>
        </w:rPr>
        <w:t>Leader:</w:t>
      </w:r>
      <w:r w:rsidR="00AE2895" w:rsidRPr="00242F08">
        <w:rPr>
          <w:rFonts w:eastAsia="Times New Roman" w:cs="Arial"/>
          <w:bCs/>
          <w:color w:val="444444"/>
          <w:sz w:val="28"/>
          <w:szCs w:val="28"/>
        </w:rPr>
        <w:t xml:space="preserve"> Use resources wisely – 1 Corinthians 10:26</w:t>
      </w:r>
    </w:p>
    <w:p w14:paraId="3F1705C5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/>
          <w:color w:val="444444"/>
          <w:sz w:val="16"/>
          <w:szCs w:val="16"/>
        </w:rPr>
      </w:pPr>
    </w:p>
    <w:p w14:paraId="451CFD03" w14:textId="5C04CC1B" w:rsidR="00AE2895" w:rsidRPr="00242F08" w:rsidRDefault="00AE2895" w:rsidP="00AE2895">
      <w:pPr>
        <w:shd w:val="clear" w:color="auto" w:fill="FFFFFF"/>
        <w:rPr>
          <w:rFonts w:eastAsia="Times New Roman" w:cs="Arial"/>
          <w:b/>
          <w:color w:val="444444"/>
          <w:sz w:val="28"/>
          <w:szCs w:val="28"/>
        </w:rPr>
      </w:pPr>
      <w:r w:rsidRPr="00242F08">
        <w:rPr>
          <w:rFonts w:eastAsia="Times New Roman" w:cs="Arial"/>
          <w:b/>
          <w:color w:val="444444"/>
          <w:sz w:val="28"/>
          <w:szCs w:val="28"/>
        </w:rPr>
        <w:t>All: for, “The earth is the Lord’s, and everything in it.”</w:t>
      </w:r>
    </w:p>
    <w:p w14:paraId="05172633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Cs/>
          <w:color w:val="444444"/>
          <w:sz w:val="20"/>
          <w:szCs w:val="20"/>
        </w:rPr>
      </w:pPr>
    </w:p>
    <w:p w14:paraId="0423358F" w14:textId="0AEF87BD" w:rsidR="00AE2895" w:rsidRPr="00242F08" w:rsidRDefault="003D5983" w:rsidP="00AE2895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r w:rsidRPr="00242F08">
        <w:rPr>
          <w:rFonts w:eastAsia="Times New Roman" w:cs="Arial"/>
          <w:bCs/>
          <w:color w:val="444444"/>
          <w:sz w:val="28"/>
          <w:szCs w:val="28"/>
        </w:rPr>
        <w:t>Leader:</w:t>
      </w:r>
      <w:r w:rsidR="00AE2895" w:rsidRPr="00242F08">
        <w:rPr>
          <w:rFonts w:eastAsia="Times New Roman" w:cs="Arial"/>
          <w:bCs/>
          <w:color w:val="444444"/>
          <w:sz w:val="28"/>
          <w:szCs w:val="28"/>
        </w:rPr>
        <w:t xml:space="preserve"> Make the world a better place – Matthew 5:14</w:t>
      </w:r>
    </w:p>
    <w:p w14:paraId="6814B684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/>
          <w:color w:val="444444"/>
          <w:sz w:val="16"/>
          <w:szCs w:val="16"/>
        </w:rPr>
      </w:pPr>
    </w:p>
    <w:p w14:paraId="55CA5DC7" w14:textId="64212EFE" w:rsidR="00AE2895" w:rsidRPr="00242F08" w:rsidRDefault="00AE2895" w:rsidP="00AE2895">
      <w:pPr>
        <w:shd w:val="clear" w:color="auto" w:fill="FFFFFF"/>
        <w:rPr>
          <w:rFonts w:eastAsia="Times New Roman" w:cs="Arial"/>
          <w:b/>
          <w:color w:val="444444"/>
          <w:sz w:val="28"/>
          <w:szCs w:val="28"/>
        </w:rPr>
      </w:pPr>
      <w:r w:rsidRPr="00242F08">
        <w:rPr>
          <w:rFonts w:eastAsia="Times New Roman" w:cs="Arial"/>
          <w:b/>
          <w:color w:val="444444"/>
          <w:sz w:val="28"/>
          <w:szCs w:val="28"/>
        </w:rPr>
        <w:t xml:space="preserve">All: Jesus </w:t>
      </w:r>
      <w:proofErr w:type="gramStart"/>
      <w:r w:rsidRPr="00242F08">
        <w:rPr>
          <w:rFonts w:eastAsia="Times New Roman" w:cs="Arial"/>
          <w:b/>
          <w:color w:val="444444"/>
          <w:sz w:val="28"/>
          <w:szCs w:val="28"/>
        </w:rPr>
        <w:t>said</w:t>
      </w:r>
      <w:proofErr w:type="gramEnd"/>
      <w:r w:rsidRPr="00242F08">
        <w:rPr>
          <w:rFonts w:eastAsia="Times New Roman" w:cs="Arial"/>
          <w:b/>
          <w:color w:val="444444"/>
          <w:sz w:val="28"/>
          <w:szCs w:val="28"/>
        </w:rPr>
        <w:t xml:space="preserve"> “You are the light of the world.”</w:t>
      </w:r>
    </w:p>
    <w:p w14:paraId="1B1C59F4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Cs/>
          <w:color w:val="444444"/>
          <w:sz w:val="20"/>
          <w:szCs w:val="20"/>
        </w:rPr>
      </w:pPr>
    </w:p>
    <w:p w14:paraId="4F7C8949" w14:textId="5ABA8C1A" w:rsidR="00AE2895" w:rsidRPr="00242F08" w:rsidRDefault="003D5983" w:rsidP="00AE2895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r w:rsidRPr="00242F08">
        <w:rPr>
          <w:rFonts w:eastAsia="Times New Roman" w:cs="Arial"/>
          <w:bCs/>
          <w:color w:val="444444"/>
          <w:sz w:val="28"/>
          <w:szCs w:val="28"/>
        </w:rPr>
        <w:t>Leader:</w:t>
      </w:r>
      <w:r w:rsidRPr="00242F08">
        <w:rPr>
          <w:rFonts w:eastAsia="Times New Roman" w:cs="Arial"/>
          <w:bCs/>
          <w:color w:val="444444"/>
          <w:sz w:val="28"/>
          <w:szCs w:val="28"/>
        </w:rPr>
        <w:t xml:space="preserve"> </w:t>
      </w:r>
      <w:r w:rsidR="00AE2895" w:rsidRPr="00242F08">
        <w:rPr>
          <w:rFonts w:eastAsia="Times New Roman" w:cs="Arial"/>
          <w:bCs/>
          <w:color w:val="444444"/>
          <w:sz w:val="28"/>
          <w:szCs w:val="28"/>
        </w:rPr>
        <w:t>Be a sister to every Girl Scout – Romans 12:10</w:t>
      </w:r>
    </w:p>
    <w:p w14:paraId="6D923CB3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/>
          <w:color w:val="444444"/>
          <w:sz w:val="16"/>
          <w:szCs w:val="16"/>
        </w:rPr>
      </w:pPr>
    </w:p>
    <w:p w14:paraId="77ABA83B" w14:textId="29B3B0CC" w:rsidR="00AE2895" w:rsidRPr="00242F08" w:rsidRDefault="00AE2895" w:rsidP="00AE2895">
      <w:pPr>
        <w:shd w:val="clear" w:color="auto" w:fill="FFFFFF"/>
        <w:rPr>
          <w:rFonts w:eastAsia="Times New Roman" w:cs="Arial"/>
          <w:b/>
          <w:color w:val="444444"/>
          <w:sz w:val="28"/>
          <w:szCs w:val="28"/>
        </w:rPr>
      </w:pPr>
      <w:r w:rsidRPr="00242F08">
        <w:rPr>
          <w:rFonts w:eastAsia="Times New Roman" w:cs="Arial"/>
          <w:b/>
          <w:color w:val="444444"/>
          <w:sz w:val="28"/>
          <w:szCs w:val="28"/>
        </w:rPr>
        <w:t>All: Be devoted to one another in love. Honor one another above yourselves.</w:t>
      </w:r>
    </w:p>
    <w:p w14:paraId="243BA956" w14:textId="77777777" w:rsidR="00446C4F" w:rsidRPr="00242F08" w:rsidRDefault="00446C4F" w:rsidP="00AE2895">
      <w:pPr>
        <w:shd w:val="clear" w:color="auto" w:fill="FFFFFF"/>
        <w:rPr>
          <w:rFonts w:eastAsia="Times New Roman" w:cs="Arial"/>
          <w:bCs/>
          <w:color w:val="444444"/>
          <w:sz w:val="20"/>
          <w:szCs w:val="20"/>
        </w:rPr>
      </w:pPr>
    </w:p>
    <w:p w14:paraId="5C36A298" w14:textId="75B4AF1C" w:rsidR="00AE2895" w:rsidRPr="00242F08" w:rsidRDefault="003D5983" w:rsidP="00186110">
      <w:pPr>
        <w:shd w:val="clear" w:color="auto" w:fill="FFFFFF"/>
        <w:rPr>
          <w:rFonts w:eastAsia="Times New Roman" w:cs="Arial"/>
          <w:bCs/>
          <w:color w:val="444444"/>
          <w:sz w:val="28"/>
          <w:szCs w:val="28"/>
        </w:rPr>
      </w:pPr>
      <w:r w:rsidRPr="00242F08">
        <w:rPr>
          <w:rFonts w:eastAsia="Times New Roman" w:cs="Arial"/>
          <w:bCs/>
          <w:color w:val="444444"/>
          <w:sz w:val="28"/>
          <w:szCs w:val="28"/>
        </w:rPr>
        <w:t>Leader:</w:t>
      </w:r>
      <w:r w:rsidR="00AE2895" w:rsidRPr="00242F08">
        <w:rPr>
          <w:rFonts w:eastAsia="Times New Roman" w:cs="Arial"/>
          <w:bCs/>
          <w:color w:val="444444"/>
          <w:sz w:val="28"/>
          <w:szCs w:val="28"/>
        </w:rPr>
        <w:t xml:space="preserve"> The principles of the Girl Scout Law can be seen in the Holy Bible as it continues to provide a guiding light for millions of girls throughout the world today.</w:t>
      </w:r>
    </w:p>
    <w:sectPr w:rsidR="00AE2895" w:rsidRPr="00242F08" w:rsidSect="003D5983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0"/>
    <w:rsid w:val="00051EC5"/>
    <w:rsid w:val="00103F91"/>
    <w:rsid w:val="00186110"/>
    <w:rsid w:val="00242F08"/>
    <w:rsid w:val="002B4F64"/>
    <w:rsid w:val="003D5983"/>
    <w:rsid w:val="00443CE5"/>
    <w:rsid w:val="00446C4F"/>
    <w:rsid w:val="0049363F"/>
    <w:rsid w:val="00554AC8"/>
    <w:rsid w:val="005A066C"/>
    <w:rsid w:val="006B473E"/>
    <w:rsid w:val="006B5613"/>
    <w:rsid w:val="00AE2895"/>
    <w:rsid w:val="00B95CF3"/>
    <w:rsid w:val="00CD7757"/>
    <w:rsid w:val="00D05AC1"/>
    <w:rsid w:val="00D27446"/>
    <w:rsid w:val="00E30001"/>
    <w:rsid w:val="00F33763"/>
    <w:rsid w:val="00F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8620"/>
  <w15:docId w15:val="{3FB88CD0-997E-4F6A-A52C-F5E581B8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7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Pfister</dc:creator>
  <cp:lastModifiedBy>Yorkshire UMC</cp:lastModifiedBy>
  <cp:revision>3</cp:revision>
  <cp:lastPrinted>2021-03-05T14:24:00Z</cp:lastPrinted>
  <dcterms:created xsi:type="dcterms:W3CDTF">2021-03-05T11:30:00Z</dcterms:created>
  <dcterms:modified xsi:type="dcterms:W3CDTF">2021-03-05T14:25:00Z</dcterms:modified>
</cp:coreProperties>
</file>